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BC1DA" w14:textId="77777777" w:rsidR="00F45484" w:rsidRPr="008E5EA0" w:rsidRDefault="00060D28" w:rsidP="008E5EA0">
      <w:pPr>
        <w:pStyle w:val="ListParagraph"/>
        <w:spacing w:after="0" w:line="240" w:lineRule="auto"/>
        <w:ind w:left="0" w:firstLine="360"/>
        <w:jc w:val="both"/>
        <w:rPr>
          <w:i/>
          <w:sz w:val="36"/>
          <w:szCs w:val="36"/>
        </w:rPr>
      </w:pPr>
      <w:bookmarkStart w:id="0" w:name="_GoBack"/>
      <w:bookmarkEnd w:id="0"/>
      <w:r w:rsidRPr="00F45484">
        <w:rPr>
          <w:b/>
          <w:i/>
          <w:sz w:val="36"/>
          <w:szCs w:val="36"/>
        </w:rPr>
        <w:t>Dear Esteemed Colleagues and Friends</w:t>
      </w:r>
      <w:r>
        <w:rPr>
          <w:b/>
          <w:sz w:val="36"/>
          <w:szCs w:val="36"/>
        </w:rPr>
        <w:t>:</w:t>
      </w:r>
      <w:r w:rsidR="00F45484" w:rsidRPr="00F45484">
        <w:rPr>
          <w:sz w:val="36"/>
          <w:szCs w:val="36"/>
        </w:rPr>
        <w:t xml:space="preserve"> </w:t>
      </w:r>
      <w:r w:rsidRPr="00F45484">
        <w:rPr>
          <w:sz w:val="36"/>
          <w:szCs w:val="36"/>
        </w:rPr>
        <w:t xml:space="preserve">Together with the </w:t>
      </w:r>
      <w:r w:rsidR="00F45484">
        <w:rPr>
          <w:sz w:val="36"/>
          <w:szCs w:val="36"/>
        </w:rPr>
        <w:t xml:space="preserve">previous </w:t>
      </w:r>
      <w:r w:rsidRPr="00F45484">
        <w:rPr>
          <w:sz w:val="36"/>
          <w:szCs w:val="36"/>
        </w:rPr>
        <w:t>document prepared by Charter President</w:t>
      </w:r>
      <w:r w:rsidR="00F45484">
        <w:rPr>
          <w:sz w:val="36"/>
          <w:szCs w:val="36"/>
        </w:rPr>
        <w:t xml:space="preserve"> </w:t>
      </w:r>
      <w:r w:rsidRPr="00F45484">
        <w:rPr>
          <w:sz w:val="36"/>
          <w:szCs w:val="36"/>
        </w:rPr>
        <w:t xml:space="preserve">Henry A. Azar, I have </w:t>
      </w:r>
      <w:r w:rsidR="0042755F" w:rsidRPr="00F45484">
        <w:rPr>
          <w:sz w:val="36"/>
          <w:szCs w:val="36"/>
        </w:rPr>
        <w:t xml:space="preserve">thought useful and indeed inspiring to organize a complete </w:t>
      </w:r>
      <w:r w:rsidRPr="00F45484">
        <w:rPr>
          <w:sz w:val="36"/>
          <w:szCs w:val="36"/>
        </w:rPr>
        <w:t>list of</w:t>
      </w:r>
      <w:r w:rsidR="0042755F" w:rsidRPr="00F45484">
        <w:rPr>
          <w:sz w:val="36"/>
          <w:szCs w:val="36"/>
        </w:rPr>
        <w:t xml:space="preserve"> past</w:t>
      </w:r>
      <w:r w:rsidRPr="00F45484">
        <w:rPr>
          <w:sz w:val="36"/>
          <w:szCs w:val="36"/>
        </w:rPr>
        <w:t xml:space="preserve"> Meetings and Officers </w:t>
      </w:r>
      <w:r w:rsidR="00F45484">
        <w:rPr>
          <w:sz w:val="36"/>
          <w:szCs w:val="36"/>
        </w:rPr>
        <w:t>of the History of Pathology Society</w:t>
      </w:r>
      <w:r w:rsidR="0042755F" w:rsidRPr="00F45484">
        <w:rPr>
          <w:sz w:val="36"/>
          <w:szCs w:val="36"/>
        </w:rPr>
        <w:t xml:space="preserve">. </w:t>
      </w:r>
      <w:r w:rsidR="00F45484">
        <w:rPr>
          <w:sz w:val="36"/>
          <w:szCs w:val="36"/>
        </w:rPr>
        <w:t xml:space="preserve">The </w:t>
      </w:r>
      <w:r w:rsidR="00F45484" w:rsidRPr="00F45484">
        <w:rPr>
          <w:sz w:val="36"/>
          <w:szCs w:val="36"/>
        </w:rPr>
        <w:t xml:space="preserve">Society </w:t>
      </w:r>
      <w:r w:rsidR="00F45484">
        <w:rPr>
          <w:sz w:val="36"/>
          <w:szCs w:val="36"/>
        </w:rPr>
        <w:t xml:space="preserve">was </w:t>
      </w:r>
      <w:r w:rsidR="00F45484" w:rsidRPr="00F45484">
        <w:rPr>
          <w:sz w:val="36"/>
          <w:szCs w:val="36"/>
        </w:rPr>
        <w:t>created on March 22, 1996 by a group of 40 charter members from all corners of the world.</w:t>
      </w:r>
      <w:r w:rsidR="00F45484">
        <w:rPr>
          <w:sz w:val="36"/>
          <w:szCs w:val="36"/>
        </w:rPr>
        <w:t xml:space="preserve"> </w:t>
      </w:r>
      <w:r w:rsidR="0042755F" w:rsidRPr="00F45484">
        <w:rPr>
          <w:sz w:val="36"/>
          <w:szCs w:val="36"/>
        </w:rPr>
        <w:t xml:space="preserve">Congratulations and wishes of </w:t>
      </w:r>
      <w:r w:rsidR="00F45484" w:rsidRPr="00F45484">
        <w:rPr>
          <w:sz w:val="36"/>
          <w:szCs w:val="36"/>
        </w:rPr>
        <w:t xml:space="preserve">future success </w:t>
      </w:r>
      <w:r w:rsidR="00F45484">
        <w:rPr>
          <w:sz w:val="36"/>
          <w:szCs w:val="36"/>
        </w:rPr>
        <w:t xml:space="preserve">are thus due </w:t>
      </w:r>
      <w:r w:rsidR="00F45484" w:rsidRPr="00F45484">
        <w:rPr>
          <w:sz w:val="36"/>
          <w:szCs w:val="36"/>
        </w:rPr>
        <w:t xml:space="preserve">to all distinguished Members and Officers on this </w:t>
      </w:r>
      <w:r w:rsidR="0042755F" w:rsidRPr="00F45484">
        <w:rPr>
          <w:sz w:val="36"/>
          <w:szCs w:val="36"/>
        </w:rPr>
        <w:t>20</w:t>
      </w:r>
      <w:r w:rsidR="0042755F" w:rsidRPr="00F45484">
        <w:rPr>
          <w:sz w:val="36"/>
          <w:szCs w:val="36"/>
          <w:vertAlign w:val="superscript"/>
        </w:rPr>
        <w:t>th</w:t>
      </w:r>
      <w:r w:rsidR="0042755F" w:rsidRPr="00F45484">
        <w:rPr>
          <w:sz w:val="36"/>
          <w:szCs w:val="36"/>
        </w:rPr>
        <w:t xml:space="preserve"> anniversary of </w:t>
      </w:r>
      <w:r w:rsidR="00F45484">
        <w:rPr>
          <w:sz w:val="36"/>
          <w:szCs w:val="36"/>
        </w:rPr>
        <w:t xml:space="preserve">our </w:t>
      </w:r>
      <w:r w:rsidR="0042755F" w:rsidRPr="00F45484">
        <w:rPr>
          <w:sz w:val="36"/>
          <w:szCs w:val="36"/>
        </w:rPr>
        <w:t>Society</w:t>
      </w:r>
      <w:r w:rsidR="00F45484" w:rsidRPr="00F45484">
        <w:rPr>
          <w:sz w:val="36"/>
          <w:szCs w:val="36"/>
        </w:rPr>
        <w:t>!</w:t>
      </w:r>
      <w:r w:rsidR="008E5EA0">
        <w:rPr>
          <w:sz w:val="36"/>
          <w:szCs w:val="36"/>
        </w:rPr>
        <w:t xml:space="preserve"> </w:t>
      </w:r>
      <w:r w:rsidR="008E5EA0" w:rsidRPr="008E5EA0">
        <w:rPr>
          <w:i/>
          <w:sz w:val="36"/>
          <w:szCs w:val="36"/>
        </w:rPr>
        <w:t>(</w:t>
      </w:r>
      <w:r w:rsidR="00F45484" w:rsidRPr="008E5EA0">
        <w:rPr>
          <w:i/>
          <w:sz w:val="36"/>
          <w:szCs w:val="36"/>
        </w:rPr>
        <w:t>Santo V. Nicosia</w:t>
      </w:r>
      <w:r w:rsidR="008E5EA0" w:rsidRPr="008E5EA0">
        <w:rPr>
          <w:i/>
          <w:sz w:val="36"/>
          <w:szCs w:val="36"/>
        </w:rPr>
        <w:t xml:space="preserve">, </w:t>
      </w:r>
      <w:r w:rsidR="00F45484" w:rsidRPr="008E5EA0">
        <w:rPr>
          <w:i/>
          <w:sz w:val="36"/>
          <w:szCs w:val="36"/>
        </w:rPr>
        <w:t>Secretary-Treasurer</w:t>
      </w:r>
      <w:r w:rsidR="008E5EA0" w:rsidRPr="008E5EA0">
        <w:rPr>
          <w:i/>
          <w:sz w:val="36"/>
          <w:szCs w:val="36"/>
        </w:rPr>
        <w:t>)</w:t>
      </w:r>
    </w:p>
    <w:p w14:paraId="74E8A3FB" w14:textId="77777777" w:rsidR="00F45484" w:rsidRDefault="00F45484" w:rsidP="00F45484">
      <w:pPr>
        <w:spacing w:after="0" w:line="240" w:lineRule="auto"/>
        <w:ind w:firstLine="360"/>
        <w:jc w:val="both"/>
        <w:rPr>
          <w:b/>
          <w:sz w:val="36"/>
          <w:szCs w:val="36"/>
        </w:rPr>
      </w:pPr>
    </w:p>
    <w:p w14:paraId="1BE7C195" w14:textId="77777777" w:rsidR="008E5EA0" w:rsidRDefault="008E5EA0" w:rsidP="00F45484">
      <w:pPr>
        <w:spacing w:after="0" w:line="240" w:lineRule="auto"/>
        <w:ind w:firstLine="360"/>
        <w:jc w:val="both"/>
        <w:rPr>
          <w:b/>
          <w:sz w:val="36"/>
          <w:szCs w:val="36"/>
        </w:rPr>
      </w:pPr>
    </w:p>
    <w:p w14:paraId="24FA2C19" w14:textId="77777777" w:rsidR="002A61C4" w:rsidRPr="00575BAA" w:rsidRDefault="00B333E4" w:rsidP="00B333E4">
      <w:pPr>
        <w:spacing w:after="0" w:line="240" w:lineRule="auto"/>
        <w:jc w:val="center"/>
        <w:rPr>
          <w:b/>
          <w:i/>
          <w:color w:val="FF0000"/>
          <w:sz w:val="36"/>
          <w:szCs w:val="36"/>
        </w:rPr>
      </w:pPr>
      <w:r w:rsidRPr="00575BAA">
        <w:rPr>
          <w:b/>
          <w:i/>
          <w:color w:val="FF0000"/>
          <w:sz w:val="36"/>
          <w:szCs w:val="36"/>
        </w:rPr>
        <w:t>HISTORY OF PATHOLOGY SOCIETY</w:t>
      </w:r>
    </w:p>
    <w:p w14:paraId="2C7A930D" w14:textId="77777777" w:rsidR="00B333E4" w:rsidRPr="00575BAA" w:rsidRDefault="00B333E4" w:rsidP="00B333E4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 w:rsidRPr="00575BAA">
        <w:rPr>
          <w:b/>
          <w:color w:val="FF0000"/>
          <w:sz w:val="28"/>
          <w:szCs w:val="28"/>
        </w:rPr>
        <w:t>LIST OF COMPANION MEETINGS - 1997-2016</w:t>
      </w:r>
    </w:p>
    <w:p w14:paraId="756816A3" w14:textId="77777777" w:rsidR="00B333E4" w:rsidRDefault="00B333E4" w:rsidP="00B333E4">
      <w:pPr>
        <w:spacing w:after="0" w:line="240" w:lineRule="auto"/>
        <w:jc w:val="center"/>
        <w:rPr>
          <w:b/>
          <w:sz w:val="28"/>
          <w:szCs w:val="28"/>
        </w:rPr>
      </w:pPr>
      <w:r w:rsidRPr="00B333E4">
        <w:rPr>
          <w:b/>
          <w:sz w:val="28"/>
          <w:szCs w:val="28"/>
        </w:rPr>
        <w:t>(List compiled by Santo V. Nicosia</w:t>
      </w:r>
      <w:r w:rsidR="00303065">
        <w:rPr>
          <w:b/>
          <w:sz w:val="28"/>
          <w:szCs w:val="28"/>
        </w:rPr>
        <w:t>, Secretary-Treasurer</w:t>
      </w:r>
      <w:r w:rsidRPr="00B333E4">
        <w:rPr>
          <w:b/>
          <w:sz w:val="28"/>
          <w:szCs w:val="28"/>
        </w:rPr>
        <w:t>)</w:t>
      </w:r>
    </w:p>
    <w:p w14:paraId="35395EE8" w14:textId="77777777" w:rsidR="00B333E4" w:rsidRPr="00B333E4" w:rsidRDefault="00B333E4" w:rsidP="00B333E4">
      <w:pPr>
        <w:spacing w:after="0" w:line="240" w:lineRule="auto"/>
        <w:rPr>
          <w:sz w:val="28"/>
          <w:szCs w:val="28"/>
        </w:rPr>
      </w:pPr>
    </w:p>
    <w:p w14:paraId="74FAAF23" w14:textId="77777777" w:rsidR="00B333E4" w:rsidRPr="00303065" w:rsidRDefault="00B333E4" w:rsidP="00B333E4">
      <w:pPr>
        <w:pStyle w:val="ListParagraph"/>
        <w:spacing w:after="0" w:line="240" w:lineRule="auto"/>
        <w:rPr>
          <w:sz w:val="24"/>
          <w:szCs w:val="24"/>
        </w:rPr>
      </w:pPr>
    </w:p>
    <w:p w14:paraId="501DCF25" w14:textId="77777777" w:rsidR="0014519E" w:rsidRPr="00575BAA" w:rsidRDefault="0014519E" w:rsidP="001A3448">
      <w:pPr>
        <w:pStyle w:val="ListParagraph"/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575BAA">
        <w:rPr>
          <w:b/>
          <w:sz w:val="24"/>
          <w:szCs w:val="24"/>
        </w:rPr>
        <w:t>March 2, 1997 (Orlando, FL)</w:t>
      </w:r>
    </w:p>
    <w:p w14:paraId="22A09AFB" w14:textId="77777777" w:rsidR="00B333E4" w:rsidRPr="00303065" w:rsidRDefault="00B333E4" w:rsidP="0014519E">
      <w:pPr>
        <w:spacing w:after="0" w:line="240" w:lineRule="auto"/>
        <w:ind w:firstLine="720"/>
        <w:rPr>
          <w:sz w:val="24"/>
          <w:szCs w:val="24"/>
        </w:rPr>
      </w:pPr>
      <w:r w:rsidRPr="00303065">
        <w:rPr>
          <w:sz w:val="24"/>
          <w:szCs w:val="24"/>
        </w:rPr>
        <w:t>“The Beginnings of Modern Pathology”</w:t>
      </w:r>
    </w:p>
    <w:p w14:paraId="06664F2D" w14:textId="77777777" w:rsidR="00B333E4" w:rsidRPr="00303065" w:rsidRDefault="00B333E4" w:rsidP="00B333E4">
      <w:pPr>
        <w:spacing w:after="0" w:line="240" w:lineRule="auto"/>
        <w:ind w:left="720"/>
        <w:rPr>
          <w:sz w:val="24"/>
          <w:szCs w:val="24"/>
        </w:rPr>
      </w:pPr>
      <w:r w:rsidRPr="00303065">
        <w:rPr>
          <w:sz w:val="24"/>
          <w:szCs w:val="24"/>
        </w:rPr>
        <w:t>Moderator: William H. Hartmann</w:t>
      </w:r>
    </w:p>
    <w:p w14:paraId="1DF82979" w14:textId="77777777" w:rsidR="00B333E4" w:rsidRPr="00303065" w:rsidRDefault="00B333E4" w:rsidP="00B333E4">
      <w:pPr>
        <w:spacing w:after="0" w:line="240" w:lineRule="auto"/>
        <w:ind w:left="720"/>
        <w:rPr>
          <w:sz w:val="24"/>
          <w:szCs w:val="24"/>
        </w:rPr>
      </w:pPr>
      <w:r w:rsidRPr="00303065">
        <w:rPr>
          <w:sz w:val="24"/>
          <w:szCs w:val="24"/>
        </w:rPr>
        <w:t xml:space="preserve">Speakers: </w:t>
      </w:r>
    </w:p>
    <w:p w14:paraId="545BBC4E" w14:textId="77777777" w:rsidR="00B333E4" w:rsidRPr="00303065" w:rsidRDefault="00B333E4" w:rsidP="00B333E4">
      <w:pPr>
        <w:spacing w:after="0" w:line="240" w:lineRule="auto"/>
        <w:ind w:left="720"/>
        <w:rPr>
          <w:sz w:val="24"/>
          <w:szCs w:val="24"/>
        </w:rPr>
      </w:pPr>
      <w:r w:rsidRPr="00303065">
        <w:rPr>
          <w:sz w:val="24"/>
          <w:szCs w:val="24"/>
        </w:rPr>
        <w:t>Santo V. Nicosia: Gi</w:t>
      </w:r>
      <w:r w:rsidR="001A3448" w:rsidRPr="00303065">
        <w:rPr>
          <w:sz w:val="24"/>
          <w:szCs w:val="24"/>
        </w:rPr>
        <w:t>ovanni B</w:t>
      </w:r>
      <w:r w:rsidRPr="00303065">
        <w:rPr>
          <w:sz w:val="24"/>
          <w:szCs w:val="24"/>
        </w:rPr>
        <w:t>attista Morgagni and the Beginnings of Anatomic Pathology</w:t>
      </w:r>
    </w:p>
    <w:p w14:paraId="5E53E2C3" w14:textId="77777777" w:rsidR="00B333E4" w:rsidRPr="00303065" w:rsidRDefault="00B333E4" w:rsidP="00B333E4">
      <w:pPr>
        <w:spacing w:after="0" w:line="240" w:lineRule="auto"/>
        <w:ind w:left="720"/>
        <w:rPr>
          <w:sz w:val="24"/>
          <w:szCs w:val="24"/>
        </w:rPr>
      </w:pPr>
      <w:r w:rsidRPr="00303065">
        <w:rPr>
          <w:sz w:val="24"/>
          <w:szCs w:val="24"/>
        </w:rPr>
        <w:t xml:space="preserve">Christian </w:t>
      </w:r>
      <w:proofErr w:type="spellStart"/>
      <w:r w:rsidRPr="00303065">
        <w:rPr>
          <w:sz w:val="24"/>
          <w:szCs w:val="24"/>
        </w:rPr>
        <w:t>Nezeloff</w:t>
      </w:r>
      <w:proofErr w:type="spellEnd"/>
      <w:r w:rsidRPr="00303065">
        <w:rPr>
          <w:sz w:val="24"/>
          <w:szCs w:val="24"/>
        </w:rPr>
        <w:t xml:space="preserve">: Rene` Th. H. Laennec- The Birth of </w:t>
      </w:r>
      <w:proofErr w:type="spellStart"/>
      <w:r w:rsidRPr="00303065">
        <w:rPr>
          <w:sz w:val="24"/>
          <w:szCs w:val="24"/>
        </w:rPr>
        <w:t>Clinico</w:t>
      </w:r>
      <w:proofErr w:type="spellEnd"/>
      <w:r w:rsidRPr="00303065">
        <w:rPr>
          <w:sz w:val="24"/>
          <w:szCs w:val="24"/>
        </w:rPr>
        <w:t>-Anatomic Model</w:t>
      </w:r>
    </w:p>
    <w:p w14:paraId="532F384B" w14:textId="77777777" w:rsidR="00B333E4" w:rsidRPr="00303065" w:rsidRDefault="00B333E4" w:rsidP="00B333E4">
      <w:pPr>
        <w:spacing w:after="0" w:line="240" w:lineRule="auto"/>
        <w:ind w:left="720"/>
        <w:rPr>
          <w:sz w:val="24"/>
          <w:szCs w:val="24"/>
        </w:rPr>
      </w:pPr>
      <w:r w:rsidRPr="00303065">
        <w:rPr>
          <w:sz w:val="24"/>
          <w:szCs w:val="24"/>
        </w:rPr>
        <w:t>Darryl Carter: Origins of Surgical Pathology at the Johns Hopkins Hospital</w:t>
      </w:r>
    </w:p>
    <w:p w14:paraId="558F6CD6" w14:textId="77777777" w:rsidR="0014519E" w:rsidRPr="00303065" w:rsidRDefault="0014519E" w:rsidP="0014519E">
      <w:pPr>
        <w:spacing w:after="0" w:line="240" w:lineRule="auto"/>
        <w:rPr>
          <w:sz w:val="24"/>
          <w:szCs w:val="24"/>
        </w:rPr>
      </w:pPr>
    </w:p>
    <w:p w14:paraId="7A4F348A" w14:textId="77777777" w:rsidR="0014519E" w:rsidRPr="00575BAA" w:rsidRDefault="0014519E" w:rsidP="0014519E">
      <w:pPr>
        <w:pStyle w:val="ListParagraph"/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575BAA">
        <w:rPr>
          <w:b/>
          <w:sz w:val="24"/>
          <w:szCs w:val="24"/>
        </w:rPr>
        <w:t>March 1, 1998 (Boston, MA)</w:t>
      </w:r>
    </w:p>
    <w:p w14:paraId="4B9F9A6D" w14:textId="77777777" w:rsidR="0014519E" w:rsidRPr="00303065" w:rsidRDefault="0014519E" w:rsidP="0014519E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“The Emergence of American Surgical Pathology”</w:t>
      </w:r>
    </w:p>
    <w:p w14:paraId="44F43106" w14:textId="77777777" w:rsidR="0014519E" w:rsidRPr="00303065" w:rsidRDefault="0014519E" w:rsidP="0014519E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Moderator: Robert H. Young</w:t>
      </w:r>
    </w:p>
    <w:p w14:paraId="67097C75" w14:textId="77777777" w:rsidR="0014519E" w:rsidRPr="00303065" w:rsidRDefault="0014519E" w:rsidP="0014519E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Speakers:</w:t>
      </w:r>
    </w:p>
    <w:p w14:paraId="71F88711" w14:textId="77777777" w:rsidR="0014519E" w:rsidRPr="00303065" w:rsidRDefault="0014519E" w:rsidP="0014519E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Henry A. Azar: Arthur Purdy Stout</w:t>
      </w:r>
    </w:p>
    <w:p w14:paraId="66628CF6" w14:textId="77777777" w:rsidR="0014519E" w:rsidRPr="00303065" w:rsidRDefault="0014519E" w:rsidP="0014519E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Leopold G. Koss: Fred Waldorf Stewart</w:t>
      </w:r>
    </w:p>
    <w:p w14:paraId="6DC6A7E2" w14:textId="77777777" w:rsidR="0014519E" w:rsidRPr="00303065" w:rsidRDefault="0014519E" w:rsidP="0014519E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 xml:space="preserve">Thomas A. </w:t>
      </w:r>
      <w:proofErr w:type="spellStart"/>
      <w:r w:rsidRPr="00303065">
        <w:rPr>
          <w:sz w:val="24"/>
          <w:szCs w:val="24"/>
        </w:rPr>
        <w:t>Seemayer</w:t>
      </w:r>
      <w:proofErr w:type="spellEnd"/>
      <w:r w:rsidRPr="00303065">
        <w:rPr>
          <w:sz w:val="24"/>
          <w:szCs w:val="24"/>
        </w:rPr>
        <w:t>: Professor Pierre Masson</w:t>
      </w:r>
    </w:p>
    <w:p w14:paraId="7923863B" w14:textId="77777777" w:rsidR="0014519E" w:rsidRPr="00303065" w:rsidRDefault="0014519E" w:rsidP="0014519E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Juan Rosai: Lauren V. Ackerman</w:t>
      </w:r>
    </w:p>
    <w:p w14:paraId="62E16C75" w14:textId="77777777" w:rsidR="0014519E" w:rsidRPr="00303065" w:rsidRDefault="0014519E" w:rsidP="0014519E">
      <w:pPr>
        <w:pStyle w:val="ListParagraph"/>
        <w:spacing w:after="0" w:line="240" w:lineRule="auto"/>
        <w:rPr>
          <w:sz w:val="24"/>
          <w:szCs w:val="24"/>
        </w:rPr>
      </w:pPr>
    </w:p>
    <w:p w14:paraId="7D0ABB69" w14:textId="77777777" w:rsidR="0014519E" w:rsidRPr="00575BAA" w:rsidRDefault="0014519E" w:rsidP="0014519E">
      <w:pPr>
        <w:pStyle w:val="ListParagraph"/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575BAA">
        <w:rPr>
          <w:b/>
          <w:sz w:val="24"/>
          <w:szCs w:val="24"/>
        </w:rPr>
        <w:t>March 21, 1999 (San Francisco, CA)</w:t>
      </w:r>
    </w:p>
    <w:p w14:paraId="1FC4B577" w14:textId="77777777" w:rsidR="0014519E" w:rsidRPr="00303065" w:rsidRDefault="0014519E" w:rsidP="0014519E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“Thomas Hodgkin: The Man and his Disease”</w:t>
      </w:r>
    </w:p>
    <w:p w14:paraId="587255B2" w14:textId="77777777" w:rsidR="0014519E" w:rsidRPr="00303065" w:rsidRDefault="0014519E" w:rsidP="0014519E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 xml:space="preserve">Moderator: Peter </w:t>
      </w:r>
      <w:r w:rsidR="008717B2" w:rsidRPr="00303065">
        <w:rPr>
          <w:sz w:val="24"/>
          <w:szCs w:val="24"/>
        </w:rPr>
        <w:t xml:space="preserve">J. </w:t>
      </w:r>
      <w:r w:rsidRPr="00303065">
        <w:rPr>
          <w:sz w:val="24"/>
          <w:szCs w:val="24"/>
        </w:rPr>
        <w:t>Dawson</w:t>
      </w:r>
    </w:p>
    <w:p w14:paraId="354E61BC" w14:textId="77777777" w:rsidR="0014519E" w:rsidRPr="00303065" w:rsidRDefault="0014519E" w:rsidP="0014519E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Speakers:</w:t>
      </w:r>
    </w:p>
    <w:p w14:paraId="1B083B7F" w14:textId="77777777" w:rsidR="0014519E" w:rsidRPr="00303065" w:rsidRDefault="0014519E" w:rsidP="0014519E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Peter Dawson: The Original Illustrations of Hodgkin’s Disease</w:t>
      </w:r>
    </w:p>
    <w:p w14:paraId="25DF3494" w14:textId="77777777" w:rsidR="0014519E" w:rsidRPr="00303065" w:rsidRDefault="0014519E" w:rsidP="0014519E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Louis Rosenfeld: Thomas Hodgkin: Social Activist</w:t>
      </w:r>
    </w:p>
    <w:p w14:paraId="7EF0E981" w14:textId="77777777" w:rsidR="0014519E" w:rsidRDefault="0014519E" w:rsidP="0014519E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Clive R. Taylor: The Evolution of Hodgkin’s Disease</w:t>
      </w:r>
    </w:p>
    <w:p w14:paraId="7B3AEE99" w14:textId="77777777" w:rsidR="008E5EA0" w:rsidRPr="00303065" w:rsidRDefault="008E5EA0" w:rsidP="0014519E">
      <w:pPr>
        <w:pStyle w:val="ListParagraph"/>
        <w:spacing w:after="0" w:line="240" w:lineRule="auto"/>
        <w:rPr>
          <w:sz w:val="24"/>
          <w:szCs w:val="24"/>
        </w:rPr>
      </w:pPr>
    </w:p>
    <w:p w14:paraId="1EE063C9" w14:textId="77777777" w:rsidR="0014519E" w:rsidRPr="00303065" w:rsidRDefault="008717B2" w:rsidP="008717B2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575BAA">
        <w:rPr>
          <w:b/>
          <w:sz w:val="24"/>
          <w:szCs w:val="24"/>
        </w:rPr>
        <w:t>May 18, 2000 (Bethesda, MD)</w:t>
      </w:r>
    </w:p>
    <w:p w14:paraId="2160E7C5" w14:textId="77777777" w:rsidR="008717B2" w:rsidRPr="00303065" w:rsidRDefault="008717B2" w:rsidP="008717B2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“How Laboratory Medicine Became a Clinical Specialty”</w:t>
      </w:r>
    </w:p>
    <w:p w14:paraId="1DA82A90" w14:textId="77777777" w:rsidR="008717B2" w:rsidRPr="00303065" w:rsidRDefault="008717B2" w:rsidP="008717B2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Moderator: Ann M. Nelson</w:t>
      </w:r>
    </w:p>
    <w:p w14:paraId="5775A06A" w14:textId="77777777" w:rsidR="008717B2" w:rsidRPr="00303065" w:rsidRDefault="008717B2" w:rsidP="008717B2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Speakers:</w:t>
      </w:r>
    </w:p>
    <w:p w14:paraId="5697F4FF" w14:textId="77777777" w:rsidR="008717B2" w:rsidRPr="00303065" w:rsidRDefault="008717B2" w:rsidP="008717B2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Dale Smith: From Physician Technician to Medical Specialist – The Origins of Clinical Pathology</w:t>
      </w:r>
    </w:p>
    <w:p w14:paraId="1E9EC975" w14:textId="77777777" w:rsidR="008717B2" w:rsidRPr="00303065" w:rsidRDefault="008717B2" w:rsidP="008717B2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Fred Meyer: An Ecologic Succession: Differential Models of Microbiology</w:t>
      </w:r>
    </w:p>
    <w:p w14:paraId="4CA359C8" w14:textId="77777777" w:rsidR="008717B2" w:rsidRPr="00303065" w:rsidRDefault="008717B2" w:rsidP="008717B2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 xml:space="preserve">William Gardner and Aaron </w:t>
      </w:r>
      <w:proofErr w:type="spellStart"/>
      <w:r w:rsidRPr="00303065">
        <w:rPr>
          <w:sz w:val="24"/>
          <w:szCs w:val="24"/>
        </w:rPr>
        <w:t>DeGroft</w:t>
      </w:r>
      <w:proofErr w:type="spellEnd"/>
      <w:r w:rsidRPr="00303065">
        <w:rPr>
          <w:sz w:val="24"/>
          <w:szCs w:val="24"/>
        </w:rPr>
        <w:t>: Laboratorians Commemorated in Stamps</w:t>
      </w:r>
    </w:p>
    <w:p w14:paraId="31B8240D" w14:textId="77777777" w:rsidR="008717B2" w:rsidRDefault="008717B2" w:rsidP="008717B2">
      <w:pPr>
        <w:pStyle w:val="ListParagraph"/>
        <w:spacing w:after="0" w:line="240" w:lineRule="auto"/>
        <w:rPr>
          <w:sz w:val="24"/>
          <w:szCs w:val="24"/>
        </w:rPr>
      </w:pPr>
    </w:p>
    <w:p w14:paraId="004BCAC3" w14:textId="77777777" w:rsidR="008717B2" w:rsidRPr="00575BAA" w:rsidRDefault="008717B2" w:rsidP="008717B2">
      <w:pPr>
        <w:pStyle w:val="ListParagraph"/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575BAA">
        <w:rPr>
          <w:b/>
          <w:sz w:val="24"/>
          <w:szCs w:val="24"/>
        </w:rPr>
        <w:t>March 4, 2001 (Atlanta, GA)</w:t>
      </w:r>
    </w:p>
    <w:p w14:paraId="76AE4B9D" w14:textId="77777777" w:rsidR="008717B2" w:rsidRPr="00303065" w:rsidRDefault="008717B2" w:rsidP="008717B2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History of Q Fever</w:t>
      </w:r>
    </w:p>
    <w:p w14:paraId="1797CFC2" w14:textId="77777777" w:rsidR="008717B2" w:rsidRPr="00303065" w:rsidRDefault="008717B2" w:rsidP="008717B2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Moderator: Robin Cooke</w:t>
      </w:r>
    </w:p>
    <w:p w14:paraId="360A01CB" w14:textId="77777777" w:rsidR="008717B2" w:rsidRPr="00303065" w:rsidRDefault="008717B2" w:rsidP="008717B2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Speakers:</w:t>
      </w:r>
    </w:p>
    <w:p w14:paraId="38F3AB0E" w14:textId="77777777" w:rsidR="008717B2" w:rsidRPr="00303065" w:rsidRDefault="008717B2" w:rsidP="008717B2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Robin Cooke: Australia and Europe</w:t>
      </w:r>
    </w:p>
    <w:p w14:paraId="76F5F78C" w14:textId="77777777" w:rsidR="008717B2" w:rsidRPr="00303065" w:rsidRDefault="008717B2" w:rsidP="008717B2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Herbert Thompson: United States</w:t>
      </w:r>
    </w:p>
    <w:p w14:paraId="5526B04B" w14:textId="77777777" w:rsidR="0014519E" w:rsidRPr="00303065" w:rsidRDefault="0014519E" w:rsidP="0014519E">
      <w:pPr>
        <w:pStyle w:val="ListParagraph"/>
        <w:spacing w:after="0" w:line="240" w:lineRule="auto"/>
        <w:rPr>
          <w:sz w:val="24"/>
          <w:szCs w:val="24"/>
        </w:rPr>
      </w:pPr>
    </w:p>
    <w:p w14:paraId="4845FF98" w14:textId="77777777" w:rsidR="00B333E4" w:rsidRPr="00575BAA" w:rsidRDefault="008717B2" w:rsidP="008717B2">
      <w:pPr>
        <w:pStyle w:val="ListParagraph"/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575BAA">
        <w:rPr>
          <w:b/>
          <w:sz w:val="24"/>
          <w:szCs w:val="24"/>
        </w:rPr>
        <w:t>February 24, 2002 (Chicago, IL)</w:t>
      </w:r>
    </w:p>
    <w:p w14:paraId="406B3599" w14:textId="77777777" w:rsidR="008717B2" w:rsidRPr="00303065" w:rsidRDefault="008717B2" w:rsidP="008717B2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“Women in Pathology”</w:t>
      </w:r>
    </w:p>
    <w:p w14:paraId="6BF3FE14" w14:textId="77777777" w:rsidR="008717B2" w:rsidRPr="00303065" w:rsidRDefault="008717B2" w:rsidP="008717B2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Moderator: Peter J. Dawson</w:t>
      </w:r>
      <w:r w:rsidRPr="00303065">
        <w:rPr>
          <w:sz w:val="24"/>
          <w:szCs w:val="24"/>
        </w:rPr>
        <w:br/>
        <w:t xml:space="preserve">Speakers: </w:t>
      </w:r>
    </w:p>
    <w:p w14:paraId="0A673AC2" w14:textId="77777777" w:rsidR="008717B2" w:rsidRPr="00303065" w:rsidRDefault="008717B2" w:rsidP="008717B2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Peter J. Dawson: Dorothy Reed</w:t>
      </w:r>
    </w:p>
    <w:p w14:paraId="3545D0C3" w14:textId="77777777" w:rsidR="008717B2" w:rsidRPr="00303065" w:rsidRDefault="00F755F4" w:rsidP="008717B2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Barbara F. Atkinson: Personal Stories of a Few Women in Pathology</w:t>
      </w:r>
    </w:p>
    <w:p w14:paraId="526689BA" w14:textId="77777777" w:rsidR="00F755F4" w:rsidRPr="00303065" w:rsidRDefault="00F755F4" w:rsidP="008717B2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Sylvia L. Asa: Scientific Contributions of Pioneer Women Pathologists</w:t>
      </w:r>
    </w:p>
    <w:p w14:paraId="42BE89F3" w14:textId="77777777" w:rsidR="00F755F4" w:rsidRPr="00303065" w:rsidRDefault="00F755F4" w:rsidP="008717B2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 xml:space="preserve">Marla C. </w:t>
      </w:r>
      <w:proofErr w:type="spellStart"/>
      <w:r w:rsidRPr="00303065">
        <w:rPr>
          <w:sz w:val="24"/>
          <w:szCs w:val="24"/>
        </w:rPr>
        <w:t>Brumit</w:t>
      </w:r>
      <w:proofErr w:type="spellEnd"/>
      <w:r w:rsidRPr="00303065">
        <w:rPr>
          <w:sz w:val="24"/>
          <w:szCs w:val="24"/>
        </w:rPr>
        <w:t xml:space="preserve"> and William A. Gardner: The Future History of Pathology</w:t>
      </w:r>
    </w:p>
    <w:p w14:paraId="22BEFFE7" w14:textId="77777777" w:rsidR="00F755F4" w:rsidRPr="00303065" w:rsidRDefault="00F755F4" w:rsidP="008717B2">
      <w:pPr>
        <w:pStyle w:val="ListParagraph"/>
        <w:spacing w:after="0" w:line="240" w:lineRule="auto"/>
        <w:rPr>
          <w:sz w:val="24"/>
          <w:szCs w:val="24"/>
        </w:rPr>
      </w:pPr>
    </w:p>
    <w:p w14:paraId="146C057B" w14:textId="77777777" w:rsidR="00F755F4" w:rsidRPr="00575BAA" w:rsidRDefault="00F755F4" w:rsidP="00F755F4">
      <w:pPr>
        <w:pStyle w:val="ListParagraph"/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575BAA">
        <w:rPr>
          <w:b/>
          <w:sz w:val="24"/>
          <w:szCs w:val="24"/>
        </w:rPr>
        <w:t>March 23, 2003 (Washington, DC)</w:t>
      </w:r>
    </w:p>
    <w:p w14:paraId="0F1AFAE1" w14:textId="77777777" w:rsidR="00F755F4" w:rsidRPr="00303065" w:rsidRDefault="00F755F4" w:rsidP="00F755F4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“Historical Controversies in the Diagnosis of Cancer”</w:t>
      </w:r>
    </w:p>
    <w:p w14:paraId="19175040" w14:textId="77777777" w:rsidR="00F755F4" w:rsidRPr="00303065" w:rsidRDefault="00F755F4" w:rsidP="00F755F4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Moderator: Peter Meister</w:t>
      </w:r>
    </w:p>
    <w:p w14:paraId="2E6E57CE" w14:textId="77777777" w:rsidR="00F755F4" w:rsidRPr="00303065" w:rsidRDefault="00F755F4" w:rsidP="00F755F4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Speakers:</w:t>
      </w:r>
    </w:p>
    <w:p w14:paraId="5A2B4849" w14:textId="77777777" w:rsidR="00F755F4" w:rsidRPr="00303065" w:rsidRDefault="00F755F4" w:rsidP="00F755F4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 xml:space="preserve">George </w:t>
      </w:r>
      <w:proofErr w:type="spellStart"/>
      <w:r w:rsidRPr="00303065">
        <w:rPr>
          <w:sz w:val="24"/>
          <w:szCs w:val="24"/>
        </w:rPr>
        <w:t>Dhom</w:t>
      </w:r>
      <w:proofErr w:type="spellEnd"/>
      <w:r w:rsidRPr="00303065">
        <w:rPr>
          <w:sz w:val="24"/>
          <w:szCs w:val="24"/>
        </w:rPr>
        <w:t xml:space="preserve">: How to Make a Cancer Diagnosis Using the Microscope – A French-German Dispute </w:t>
      </w:r>
      <w:r w:rsidR="001A3448" w:rsidRPr="00303065">
        <w:rPr>
          <w:sz w:val="24"/>
          <w:szCs w:val="24"/>
        </w:rPr>
        <w:t>of</w:t>
      </w:r>
      <w:r w:rsidRPr="00303065">
        <w:rPr>
          <w:sz w:val="24"/>
          <w:szCs w:val="24"/>
        </w:rPr>
        <w:t xml:space="preserve"> the 19</w:t>
      </w:r>
      <w:r w:rsidRPr="00303065">
        <w:rPr>
          <w:sz w:val="24"/>
          <w:szCs w:val="24"/>
          <w:vertAlign w:val="superscript"/>
        </w:rPr>
        <w:t>th</w:t>
      </w:r>
      <w:r w:rsidRPr="00303065">
        <w:rPr>
          <w:sz w:val="24"/>
          <w:szCs w:val="24"/>
        </w:rPr>
        <w:t xml:space="preserve"> Century</w:t>
      </w:r>
    </w:p>
    <w:p w14:paraId="4980F92D" w14:textId="77777777" w:rsidR="00F755F4" w:rsidRPr="00303065" w:rsidRDefault="00F755F4" w:rsidP="00F755F4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 xml:space="preserve">Stephan Hauptmann and T. Schalke: Rudolf Virchow’s Concept of Malignant Neoplasm </w:t>
      </w:r>
    </w:p>
    <w:p w14:paraId="73E41952" w14:textId="77777777" w:rsidR="00F755F4" w:rsidRPr="00303065" w:rsidRDefault="00F755F4" w:rsidP="00F755F4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Peter Meister: Mythology in Pathology: The Munich Beer Heart Revisited</w:t>
      </w:r>
    </w:p>
    <w:p w14:paraId="10AC6729" w14:textId="77777777" w:rsidR="00B333E4" w:rsidRDefault="00B333E4" w:rsidP="00B333E4">
      <w:pPr>
        <w:pStyle w:val="ListParagraph"/>
        <w:spacing w:after="0" w:line="240" w:lineRule="auto"/>
        <w:rPr>
          <w:sz w:val="24"/>
          <w:szCs w:val="24"/>
        </w:rPr>
      </w:pPr>
    </w:p>
    <w:p w14:paraId="40FE59D9" w14:textId="77777777" w:rsidR="00243AB3" w:rsidRPr="00575BAA" w:rsidRDefault="00243AB3" w:rsidP="00F755F4">
      <w:pPr>
        <w:pStyle w:val="ListParagraph"/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575BAA">
        <w:rPr>
          <w:b/>
          <w:sz w:val="24"/>
          <w:szCs w:val="24"/>
        </w:rPr>
        <w:t>March 7, 2004 (Vancouver, Canada)</w:t>
      </w:r>
    </w:p>
    <w:p w14:paraId="78C9BE62" w14:textId="77777777" w:rsidR="00243AB3" w:rsidRPr="00303065" w:rsidRDefault="00243AB3" w:rsidP="00243AB3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“Papanicolaou and his Legacy”</w:t>
      </w:r>
    </w:p>
    <w:p w14:paraId="6E99ACA9" w14:textId="77777777" w:rsidR="00243AB3" w:rsidRPr="00303065" w:rsidRDefault="00243AB3" w:rsidP="00243AB3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Moderator: David F. Hardwick</w:t>
      </w:r>
    </w:p>
    <w:p w14:paraId="1881C15D" w14:textId="77777777" w:rsidR="00243AB3" w:rsidRPr="00303065" w:rsidRDefault="00243AB3" w:rsidP="00243AB3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Speakers:</w:t>
      </w:r>
    </w:p>
    <w:p w14:paraId="44E3CAE7" w14:textId="77777777" w:rsidR="00B333E4" w:rsidRPr="00303065" w:rsidRDefault="00243AB3" w:rsidP="00243AB3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Leopold G. Koss: George N. Papanicolaou – His Life and Oeuvre</w:t>
      </w:r>
      <w:r w:rsidR="00F755F4" w:rsidRPr="00303065">
        <w:rPr>
          <w:sz w:val="24"/>
          <w:szCs w:val="24"/>
        </w:rPr>
        <w:t xml:space="preserve"> </w:t>
      </w:r>
    </w:p>
    <w:p w14:paraId="71EBC9A5" w14:textId="77777777" w:rsidR="00243AB3" w:rsidRPr="00303065" w:rsidRDefault="00243AB3" w:rsidP="00243AB3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 xml:space="preserve">David E. </w:t>
      </w:r>
      <w:proofErr w:type="spellStart"/>
      <w:r w:rsidRPr="00303065">
        <w:rPr>
          <w:sz w:val="24"/>
          <w:szCs w:val="24"/>
        </w:rPr>
        <w:t>Boyes</w:t>
      </w:r>
      <w:proofErr w:type="spellEnd"/>
      <w:r w:rsidRPr="00303065">
        <w:rPr>
          <w:sz w:val="24"/>
          <w:szCs w:val="24"/>
        </w:rPr>
        <w:t>: Implementation of a Province-wide Comprehensive Screening Program in the 1940s</w:t>
      </w:r>
    </w:p>
    <w:p w14:paraId="7DA3B4F3" w14:textId="77777777" w:rsidR="00243AB3" w:rsidRPr="00303065" w:rsidRDefault="00243AB3" w:rsidP="00243AB3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 xml:space="preserve">Judith G. Hall: Pathological Entities Represented </w:t>
      </w:r>
      <w:r w:rsidR="008E5EA0">
        <w:rPr>
          <w:sz w:val="24"/>
          <w:szCs w:val="24"/>
        </w:rPr>
        <w:t>i</w:t>
      </w:r>
      <w:r w:rsidRPr="00303065">
        <w:rPr>
          <w:sz w:val="24"/>
          <w:szCs w:val="24"/>
        </w:rPr>
        <w:t>n Totem Poles of the Northwest Pacific Coast</w:t>
      </w:r>
    </w:p>
    <w:p w14:paraId="0C61D1C8" w14:textId="77777777" w:rsidR="00F755F4" w:rsidRDefault="00F755F4" w:rsidP="00F755F4">
      <w:pPr>
        <w:spacing w:after="0" w:line="240" w:lineRule="auto"/>
        <w:rPr>
          <w:sz w:val="24"/>
          <w:szCs w:val="24"/>
        </w:rPr>
      </w:pPr>
    </w:p>
    <w:p w14:paraId="1FB990BE" w14:textId="77777777" w:rsidR="008E5EA0" w:rsidRDefault="008E5EA0" w:rsidP="00F755F4">
      <w:pPr>
        <w:spacing w:after="0" w:line="240" w:lineRule="auto"/>
        <w:rPr>
          <w:sz w:val="24"/>
          <w:szCs w:val="24"/>
        </w:rPr>
      </w:pPr>
    </w:p>
    <w:p w14:paraId="2CF28D82" w14:textId="77777777" w:rsidR="008E5EA0" w:rsidRPr="00303065" w:rsidRDefault="008E5EA0" w:rsidP="00F755F4">
      <w:pPr>
        <w:spacing w:after="0" w:line="240" w:lineRule="auto"/>
        <w:rPr>
          <w:sz w:val="24"/>
          <w:szCs w:val="24"/>
        </w:rPr>
      </w:pPr>
    </w:p>
    <w:p w14:paraId="702B8ED0" w14:textId="77777777" w:rsidR="00F755F4" w:rsidRPr="00575BAA" w:rsidRDefault="00F755F4" w:rsidP="00F755F4">
      <w:pPr>
        <w:pStyle w:val="ListParagraph"/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303065">
        <w:rPr>
          <w:sz w:val="24"/>
          <w:szCs w:val="24"/>
        </w:rPr>
        <w:t xml:space="preserve"> </w:t>
      </w:r>
      <w:r w:rsidRPr="00575BAA">
        <w:rPr>
          <w:b/>
          <w:sz w:val="24"/>
          <w:szCs w:val="24"/>
        </w:rPr>
        <w:t xml:space="preserve">February </w:t>
      </w:r>
      <w:r w:rsidR="00402F37" w:rsidRPr="00575BAA">
        <w:rPr>
          <w:b/>
          <w:sz w:val="24"/>
          <w:szCs w:val="24"/>
        </w:rPr>
        <w:t xml:space="preserve">27, </w:t>
      </w:r>
      <w:r w:rsidRPr="00575BAA">
        <w:rPr>
          <w:b/>
          <w:sz w:val="24"/>
          <w:szCs w:val="24"/>
        </w:rPr>
        <w:t>2005 (San Antonio, TX)</w:t>
      </w:r>
    </w:p>
    <w:p w14:paraId="5212B28E" w14:textId="77777777" w:rsidR="00F755F4" w:rsidRPr="00303065" w:rsidRDefault="00F755F4" w:rsidP="000D7D32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The Impact of Mycobacteria on Music and Myths</w:t>
      </w:r>
    </w:p>
    <w:p w14:paraId="3258C821" w14:textId="77777777" w:rsidR="00F755F4" w:rsidRPr="00303065" w:rsidRDefault="00F755F4" w:rsidP="00F755F4">
      <w:pPr>
        <w:spacing w:after="0" w:line="240" w:lineRule="auto"/>
        <w:ind w:left="720"/>
        <w:rPr>
          <w:sz w:val="24"/>
          <w:szCs w:val="24"/>
        </w:rPr>
      </w:pPr>
      <w:r w:rsidRPr="00303065">
        <w:rPr>
          <w:sz w:val="24"/>
          <w:szCs w:val="24"/>
        </w:rPr>
        <w:t xml:space="preserve">Moderator: </w:t>
      </w:r>
      <w:r w:rsidR="000D7D32" w:rsidRPr="00303065">
        <w:rPr>
          <w:sz w:val="24"/>
          <w:szCs w:val="24"/>
        </w:rPr>
        <w:t>Frederick Meier</w:t>
      </w:r>
    </w:p>
    <w:p w14:paraId="13026BF7" w14:textId="77777777" w:rsidR="000D7D32" w:rsidRPr="00303065" w:rsidRDefault="000D7D32" w:rsidP="00F755F4">
      <w:pPr>
        <w:spacing w:after="0" w:line="240" w:lineRule="auto"/>
        <w:ind w:left="720"/>
        <w:rPr>
          <w:sz w:val="24"/>
          <w:szCs w:val="24"/>
        </w:rPr>
      </w:pPr>
      <w:r w:rsidRPr="00303065">
        <w:rPr>
          <w:sz w:val="24"/>
          <w:szCs w:val="24"/>
        </w:rPr>
        <w:t>Speakers:</w:t>
      </w:r>
    </w:p>
    <w:p w14:paraId="5EF48B44" w14:textId="77777777" w:rsidR="000D7D32" w:rsidRPr="00303065" w:rsidRDefault="000D7D32" w:rsidP="00F755F4">
      <w:pPr>
        <w:spacing w:after="0" w:line="240" w:lineRule="auto"/>
        <w:ind w:left="720"/>
        <w:rPr>
          <w:sz w:val="24"/>
          <w:szCs w:val="24"/>
        </w:rPr>
      </w:pPr>
      <w:r w:rsidRPr="00303065">
        <w:rPr>
          <w:sz w:val="24"/>
          <w:szCs w:val="24"/>
        </w:rPr>
        <w:t>Anthony Gal: Of Man, Mycobacteria and Music</w:t>
      </w:r>
    </w:p>
    <w:p w14:paraId="668F93CE" w14:textId="77777777" w:rsidR="000D7D32" w:rsidRPr="00303065" w:rsidRDefault="000D7D32" w:rsidP="00F755F4">
      <w:pPr>
        <w:spacing w:after="0" w:line="240" w:lineRule="auto"/>
        <w:ind w:left="720"/>
        <w:rPr>
          <w:sz w:val="24"/>
          <w:szCs w:val="24"/>
        </w:rPr>
      </w:pPr>
      <w:r w:rsidRPr="00303065">
        <w:rPr>
          <w:sz w:val="24"/>
          <w:szCs w:val="24"/>
        </w:rPr>
        <w:t>Ann Marie Nelson: Vampires of New England</w:t>
      </w:r>
    </w:p>
    <w:p w14:paraId="2D263974" w14:textId="77777777" w:rsidR="000D7D32" w:rsidRPr="00303065" w:rsidRDefault="000D7D32" w:rsidP="00F755F4">
      <w:pPr>
        <w:spacing w:after="0" w:line="240" w:lineRule="auto"/>
        <w:ind w:left="720"/>
        <w:rPr>
          <w:sz w:val="24"/>
          <w:szCs w:val="24"/>
        </w:rPr>
      </w:pPr>
      <w:r w:rsidRPr="00303065">
        <w:rPr>
          <w:sz w:val="24"/>
          <w:szCs w:val="24"/>
        </w:rPr>
        <w:t>Frederick Meier: Hermann Biggs – Laboratory Diagnosis and the Control of Tuberculosis</w:t>
      </w:r>
    </w:p>
    <w:p w14:paraId="2E76D508" w14:textId="77777777" w:rsidR="000D7D32" w:rsidRDefault="000D7D32" w:rsidP="00F755F4">
      <w:pPr>
        <w:spacing w:after="0" w:line="240" w:lineRule="auto"/>
        <w:ind w:left="720"/>
        <w:rPr>
          <w:sz w:val="24"/>
          <w:szCs w:val="24"/>
        </w:rPr>
      </w:pPr>
    </w:p>
    <w:p w14:paraId="1FD76F19" w14:textId="77777777" w:rsidR="000D7D32" w:rsidRPr="00575BAA" w:rsidRDefault="003F0F2F" w:rsidP="00E80AFC">
      <w:pPr>
        <w:pStyle w:val="ListParagraph"/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575BAA">
        <w:rPr>
          <w:b/>
          <w:sz w:val="24"/>
          <w:szCs w:val="24"/>
        </w:rPr>
        <w:t>February 12</w:t>
      </w:r>
      <w:r w:rsidR="00402F37" w:rsidRPr="00575BAA">
        <w:rPr>
          <w:b/>
          <w:sz w:val="24"/>
          <w:szCs w:val="24"/>
        </w:rPr>
        <w:t>, 2006</w:t>
      </w:r>
      <w:r w:rsidRPr="00575BAA">
        <w:rPr>
          <w:b/>
          <w:sz w:val="24"/>
          <w:szCs w:val="24"/>
        </w:rPr>
        <w:t xml:space="preserve"> (</w:t>
      </w:r>
      <w:r w:rsidR="00E80AFC" w:rsidRPr="00575BAA">
        <w:rPr>
          <w:b/>
          <w:sz w:val="24"/>
          <w:szCs w:val="24"/>
        </w:rPr>
        <w:t>Atlanta, GA)</w:t>
      </w:r>
    </w:p>
    <w:p w14:paraId="26CDC7BC" w14:textId="77777777" w:rsidR="00E80AFC" w:rsidRPr="00303065" w:rsidRDefault="00E80AFC" w:rsidP="00E80AFC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“The Development of Tridimensional Tools in Anatomy and Pathology Teaching”</w:t>
      </w:r>
    </w:p>
    <w:p w14:paraId="3F742CDF" w14:textId="77777777" w:rsidR="00E80AFC" w:rsidRPr="00303065" w:rsidRDefault="00E80AFC" w:rsidP="00E80AFC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Organizer:  Santo V. Nicosia (unable to attend due to family mourning)</w:t>
      </w:r>
    </w:p>
    <w:p w14:paraId="66EA3BFA" w14:textId="77777777" w:rsidR="00E80AFC" w:rsidRPr="00303065" w:rsidRDefault="00E80AFC" w:rsidP="00E80AFC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 xml:space="preserve">Moderator: Allan Tucker </w:t>
      </w:r>
    </w:p>
    <w:p w14:paraId="430BE546" w14:textId="77777777" w:rsidR="00E80AFC" w:rsidRPr="00303065" w:rsidRDefault="00E80AFC" w:rsidP="00E80AFC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 xml:space="preserve">Speakers: </w:t>
      </w:r>
    </w:p>
    <w:p w14:paraId="3A678725" w14:textId="77777777" w:rsidR="00E80AFC" w:rsidRPr="00303065" w:rsidRDefault="00E80AFC" w:rsidP="00E80AFC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Santo V. Nicosia: Anatomical Waxes in 18</w:t>
      </w:r>
      <w:r w:rsidRPr="00303065">
        <w:rPr>
          <w:sz w:val="24"/>
          <w:szCs w:val="24"/>
          <w:vertAlign w:val="superscript"/>
        </w:rPr>
        <w:t>th</w:t>
      </w:r>
      <w:r w:rsidRPr="00303065">
        <w:rPr>
          <w:sz w:val="24"/>
          <w:szCs w:val="24"/>
        </w:rPr>
        <w:t xml:space="preserve"> Century Italy (proffered by Don Hilbelink in Nicosia’s absence)</w:t>
      </w:r>
    </w:p>
    <w:p w14:paraId="30B872AE" w14:textId="77777777" w:rsidR="003F0F2F" w:rsidRPr="00303065" w:rsidRDefault="003F0F2F" w:rsidP="003F0F2F">
      <w:pPr>
        <w:spacing w:after="0" w:line="240" w:lineRule="auto"/>
        <w:ind w:left="720"/>
        <w:rPr>
          <w:rFonts w:eastAsia="Times New Roman" w:cs="Times New Roman"/>
          <w:sz w:val="24"/>
          <w:szCs w:val="24"/>
        </w:rPr>
      </w:pPr>
      <w:proofErr w:type="spellStart"/>
      <w:r w:rsidRPr="00303065">
        <w:rPr>
          <w:rFonts w:eastAsia="Times New Roman" w:cs="Times New Roman"/>
          <w:sz w:val="24"/>
          <w:szCs w:val="24"/>
        </w:rPr>
        <w:t>Charleen</w:t>
      </w:r>
      <w:proofErr w:type="spellEnd"/>
      <w:r w:rsidRPr="00303065">
        <w:rPr>
          <w:rFonts w:eastAsia="Times New Roman" w:cs="Times New Roman"/>
          <w:sz w:val="24"/>
          <w:szCs w:val="24"/>
        </w:rPr>
        <w:t xml:space="preserve"> M. Moore: Teaching with the Preserved Body: From Desiccation to Plastination</w:t>
      </w:r>
    </w:p>
    <w:p w14:paraId="2F1447B1" w14:textId="77777777" w:rsidR="00367073" w:rsidRPr="00303065" w:rsidRDefault="003F0F2F" w:rsidP="003F0F2F">
      <w:pPr>
        <w:spacing w:after="0" w:line="240" w:lineRule="auto"/>
        <w:ind w:left="720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Donald Hilbelink: Digital Anatomy for the 21</w:t>
      </w:r>
      <w:r w:rsidRPr="00303065">
        <w:rPr>
          <w:rFonts w:eastAsia="Times New Roman" w:cs="Times New Roman"/>
          <w:sz w:val="24"/>
          <w:szCs w:val="24"/>
          <w:vertAlign w:val="superscript"/>
        </w:rPr>
        <w:t>st</w:t>
      </w:r>
      <w:r w:rsidRPr="00303065">
        <w:rPr>
          <w:rFonts w:eastAsia="Times New Roman" w:cs="Times New Roman"/>
          <w:sz w:val="24"/>
          <w:szCs w:val="24"/>
        </w:rPr>
        <w:t xml:space="preserve"> Century: Creating the Virtual Patient</w:t>
      </w:r>
    </w:p>
    <w:p w14:paraId="380F19E8" w14:textId="77777777" w:rsidR="00402F37" w:rsidRPr="00303065" w:rsidRDefault="00402F37" w:rsidP="003F0F2F">
      <w:pPr>
        <w:spacing w:after="0" w:line="240" w:lineRule="auto"/>
        <w:ind w:left="720"/>
        <w:rPr>
          <w:rFonts w:eastAsia="Times New Roman" w:cs="Times New Roman"/>
          <w:sz w:val="24"/>
          <w:szCs w:val="24"/>
        </w:rPr>
      </w:pPr>
    </w:p>
    <w:p w14:paraId="3661B37F" w14:textId="77777777" w:rsidR="00402F37" w:rsidRPr="00575BAA" w:rsidRDefault="00402F37" w:rsidP="00402F37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b/>
          <w:sz w:val="24"/>
          <w:szCs w:val="24"/>
        </w:rPr>
      </w:pPr>
      <w:r w:rsidRPr="00575BAA">
        <w:rPr>
          <w:rFonts w:eastAsia="Times New Roman" w:cs="Times New Roman"/>
          <w:b/>
          <w:sz w:val="24"/>
          <w:szCs w:val="24"/>
        </w:rPr>
        <w:t>March 25, 2007 (San Diego, CA)</w:t>
      </w:r>
    </w:p>
    <w:p w14:paraId="5D2FDD49" w14:textId="77777777" w:rsidR="00402F37" w:rsidRPr="00303065" w:rsidRDefault="00402F37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“The Role of the Pathologist in Tumor Diagnosis and Treatment”</w:t>
      </w:r>
    </w:p>
    <w:p w14:paraId="104924AC" w14:textId="77777777" w:rsidR="00402F37" w:rsidRPr="00303065" w:rsidRDefault="00402F37" w:rsidP="00402F37">
      <w:pPr>
        <w:pStyle w:val="ListParagraph"/>
        <w:spacing w:after="0" w:line="240" w:lineRule="auto"/>
        <w:ind w:left="360" w:firstLine="360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Moderator: Ann M. Nelson</w:t>
      </w:r>
    </w:p>
    <w:p w14:paraId="61108438" w14:textId="77777777" w:rsidR="00402F37" w:rsidRPr="00303065" w:rsidRDefault="00402F37" w:rsidP="00402F37">
      <w:pPr>
        <w:pStyle w:val="ListParagraph"/>
        <w:spacing w:after="0" w:line="240" w:lineRule="auto"/>
        <w:ind w:left="360" w:firstLine="360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Speakers:</w:t>
      </w:r>
    </w:p>
    <w:p w14:paraId="51AD38DA" w14:textId="77777777" w:rsidR="00402F37" w:rsidRPr="00303065" w:rsidRDefault="00402F37" w:rsidP="00402F37">
      <w:pPr>
        <w:pStyle w:val="ListParagraph"/>
        <w:spacing w:after="0" w:line="240" w:lineRule="auto"/>
        <w:ind w:left="360" w:firstLine="360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Juan Rosai: The Surgical Pathology Seminar – An American Institution</w:t>
      </w:r>
    </w:p>
    <w:p w14:paraId="7D6ADB3C" w14:textId="77777777" w:rsidR="00402F37" w:rsidRPr="00303065" w:rsidRDefault="00402F37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Donald R. Chase: Impacting our profession – The History of the California Tumor Registry.</w:t>
      </w:r>
    </w:p>
    <w:p w14:paraId="0769770D" w14:textId="77777777" w:rsidR="00402F37" w:rsidRPr="00303065" w:rsidRDefault="00402F37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7408D0B6" w14:textId="77777777" w:rsidR="00402F37" w:rsidRPr="00575BAA" w:rsidRDefault="00402F37" w:rsidP="00402F37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b/>
          <w:sz w:val="24"/>
          <w:szCs w:val="24"/>
        </w:rPr>
      </w:pPr>
      <w:r w:rsidRPr="00575BAA">
        <w:rPr>
          <w:rFonts w:eastAsia="Times New Roman" w:cs="Times New Roman"/>
          <w:b/>
          <w:sz w:val="24"/>
          <w:szCs w:val="24"/>
        </w:rPr>
        <w:t>March 2, 2008 (Denver, CO)</w:t>
      </w:r>
    </w:p>
    <w:p w14:paraId="113BCFA7" w14:textId="77777777" w:rsidR="00402F37" w:rsidRPr="00303065" w:rsidRDefault="00402F37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“European Scientists who Shaped Pathology”</w:t>
      </w:r>
    </w:p>
    <w:p w14:paraId="3E9A051F" w14:textId="77777777" w:rsidR="00402F37" w:rsidRPr="00303065" w:rsidRDefault="00402F37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Moderator: Jan G. van den Tweel</w:t>
      </w:r>
    </w:p>
    <w:p w14:paraId="35C34CBB" w14:textId="77777777" w:rsidR="00402F37" w:rsidRPr="00303065" w:rsidRDefault="00402F37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Speakers: Jan G. van den Tweel: Morgagni and his Time</w:t>
      </w:r>
    </w:p>
    <w:p w14:paraId="20636CF0" w14:textId="77777777" w:rsidR="00402F37" w:rsidRPr="00303065" w:rsidRDefault="00402F37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Konrad Mueller: Virchow and German Pathology in the 19</w:t>
      </w:r>
      <w:r w:rsidRPr="00303065">
        <w:rPr>
          <w:rFonts w:eastAsia="Times New Roman" w:cs="Times New Roman"/>
          <w:sz w:val="24"/>
          <w:szCs w:val="24"/>
          <w:vertAlign w:val="superscript"/>
        </w:rPr>
        <w:t>th</w:t>
      </w:r>
      <w:r w:rsidRPr="00303065">
        <w:rPr>
          <w:rFonts w:eastAsia="Times New Roman" w:cs="Times New Roman"/>
          <w:sz w:val="24"/>
          <w:szCs w:val="24"/>
        </w:rPr>
        <w:t xml:space="preserve"> Century</w:t>
      </w:r>
    </w:p>
    <w:p w14:paraId="21570636" w14:textId="77777777" w:rsidR="00402F37" w:rsidRPr="00303065" w:rsidRDefault="00402F37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Clive R. Taylor: Thomas Hodgkin and Other “Non-Pathologists” from the United Kingdom</w:t>
      </w:r>
    </w:p>
    <w:p w14:paraId="229602FC" w14:textId="77777777" w:rsidR="00402F37" w:rsidRDefault="00402F37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Robin A. Cooke: The Spread of European Pathology around the World</w:t>
      </w:r>
    </w:p>
    <w:p w14:paraId="6FFD4E51" w14:textId="77777777" w:rsidR="008E5EA0" w:rsidRPr="00303065" w:rsidRDefault="008E5EA0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63B27249" w14:textId="77777777" w:rsidR="00402F37" w:rsidRPr="00575BAA" w:rsidRDefault="00402F37" w:rsidP="00402F37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b/>
          <w:sz w:val="24"/>
          <w:szCs w:val="24"/>
        </w:rPr>
      </w:pPr>
      <w:r w:rsidRPr="00575BAA">
        <w:rPr>
          <w:rFonts w:eastAsia="Times New Roman" w:cs="Times New Roman"/>
          <w:b/>
          <w:sz w:val="24"/>
          <w:szCs w:val="24"/>
        </w:rPr>
        <w:t>March 8, 2009 (Boston, MA)</w:t>
      </w:r>
    </w:p>
    <w:p w14:paraId="4FD733E9" w14:textId="77777777" w:rsidR="00402F37" w:rsidRPr="00303065" w:rsidRDefault="00402F37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“Tumors of Selected Organs and</w:t>
      </w:r>
      <w:r w:rsidR="00FE26B1" w:rsidRPr="00303065">
        <w:rPr>
          <w:rFonts w:eastAsia="Times New Roman" w:cs="Times New Roman"/>
          <w:sz w:val="24"/>
          <w:szCs w:val="24"/>
        </w:rPr>
        <w:t xml:space="preserve"> T</w:t>
      </w:r>
      <w:r w:rsidRPr="00303065">
        <w:rPr>
          <w:rFonts w:eastAsia="Times New Roman" w:cs="Times New Roman"/>
          <w:sz w:val="24"/>
          <w:szCs w:val="24"/>
        </w:rPr>
        <w:t xml:space="preserve">hose who </w:t>
      </w:r>
      <w:r w:rsidR="001A3448" w:rsidRPr="00303065">
        <w:rPr>
          <w:rFonts w:eastAsia="Times New Roman" w:cs="Times New Roman"/>
          <w:sz w:val="24"/>
          <w:szCs w:val="24"/>
        </w:rPr>
        <w:t>wrote</w:t>
      </w:r>
      <w:r w:rsidRPr="00303065">
        <w:rPr>
          <w:rFonts w:eastAsia="Times New Roman" w:cs="Times New Roman"/>
          <w:sz w:val="24"/>
          <w:szCs w:val="24"/>
        </w:rPr>
        <w:t xml:space="preserve"> </w:t>
      </w:r>
      <w:r w:rsidR="001A3448" w:rsidRPr="00303065">
        <w:rPr>
          <w:rFonts w:eastAsia="Times New Roman" w:cs="Times New Roman"/>
          <w:sz w:val="24"/>
          <w:szCs w:val="24"/>
        </w:rPr>
        <w:t>about</w:t>
      </w:r>
      <w:r w:rsidRPr="00303065">
        <w:rPr>
          <w:rFonts w:eastAsia="Times New Roman" w:cs="Times New Roman"/>
          <w:sz w:val="24"/>
          <w:szCs w:val="24"/>
        </w:rPr>
        <w:t xml:space="preserve"> them”</w:t>
      </w:r>
    </w:p>
    <w:p w14:paraId="0DEF3FE0" w14:textId="77777777" w:rsidR="00402F37" w:rsidRPr="00303065" w:rsidRDefault="00402F37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Moderator: Robert H. Young</w:t>
      </w:r>
    </w:p>
    <w:p w14:paraId="2E7219C4" w14:textId="77777777" w:rsidR="00402F37" w:rsidRPr="00303065" w:rsidRDefault="00402F37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Speakers:</w:t>
      </w:r>
    </w:p>
    <w:p w14:paraId="6A53402E" w14:textId="77777777" w:rsidR="00402F37" w:rsidRPr="00303065" w:rsidRDefault="00402F37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Stephen Geller: The Liver</w:t>
      </w:r>
    </w:p>
    <w:p w14:paraId="16D20599" w14:textId="77777777" w:rsidR="00402F37" w:rsidRPr="00303065" w:rsidRDefault="00402F37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Brett Delahunt: The Kidney</w:t>
      </w:r>
    </w:p>
    <w:p w14:paraId="122D6CBE" w14:textId="77777777" w:rsidR="00402F37" w:rsidRPr="00303065" w:rsidRDefault="00402F37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Robert H. Young: The Ovary</w:t>
      </w:r>
    </w:p>
    <w:p w14:paraId="73B1644D" w14:textId="77777777" w:rsidR="00402F37" w:rsidRPr="00303065" w:rsidRDefault="00402F37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Juan Rosai: The Thymus</w:t>
      </w:r>
    </w:p>
    <w:p w14:paraId="7761CF69" w14:textId="77777777" w:rsidR="00402F37" w:rsidRDefault="00402F37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7E5EEFA5" w14:textId="77777777" w:rsidR="008E5EA0" w:rsidRDefault="008E5EA0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1B1C7A90" w14:textId="77777777" w:rsidR="008E5EA0" w:rsidRDefault="008E5EA0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2E96B643" w14:textId="77777777" w:rsidR="008E5EA0" w:rsidRDefault="008E5EA0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66DAFAE9" w14:textId="77777777" w:rsidR="00FE26B1" w:rsidRPr="00575BAA" w:rsidRDefault="00FE26B1" w:rsidP="00FE26B1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b/>
          <w:sz w:val="24"/>
          <w:szCs w:val="24"/>
        </w:rPr>
      </w:pPr>
      <w:r w:rsidRPr="00575BAA">
        <w:rPr>
          <w:rFonts w:eastAsia="Times New Roman" w:cs="Times New Roman"/>
          <w:b/>
          <w:sz w:val="24"/>
          <w:szCs w:val="24"/>
        </w:rPr>
        <w:lastRenderedPageBreak/>
        <w:t>March 22, 2010 (Washington, DC)</w:t>
      </w:r>
    </w:p>
    <w:p w14:paraId="79D89CED" w14:textId="77777777" w:rsidR="00FE26B1" w:rsidRPr="00303065" w:rsidRDefault="00FE26B1" w:rsidP="00FE26B1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“The Making of History</w:t>
      </w:r>
    </w:p>
    <w:p w14:paraId="0609199A" w14:textId="77777777" w:rsidR="00FE26B1" w:rsidRPr="00303065" w:rsidRDefault="00FE26B1" w:rsidP="00FE26B1">
      <w:pPr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ab/>
        <w:t>Moderator: Robert D. Collins</w:t>
      </w:r>
    </w:p>
    <w:p w14:paraId="2627D2D5" w14:textId="77777777" w:rsidR="00FE26B1" w:rsidRPr="00303065" w:rsidRDefault="00FE26B1" w:rsidP="00FE26B1">
      <w:pPr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ab/>
        <w:t>Speakers:</w:t>
      </w:r>
    </w:p>
    <w:p w14:paraId="60CFFD75" w14:textId="77777777" w:rsidR="00FE26B1" w:rsidRPr="00303065" w:rsidRDefault="00FE26B1" w:rsidP="00FE26B1">
      <w:pPr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ab/>
        <w:t>David H. Walker: History of Typhus</w:t>
      </w:r>
    </w:p>
    <w:p w14:paraId="263B67AB" w14:textId="77777777" w:rsidR="00FE26B1" w:rsidRPr="00303065" w:rsidRDefault="00FE26B1" w:rsidP="00FE26B1">
      <w:pPr>
        <w:spacing w:after="0" w:line="240" w:lineRule="auto"/>
        <w:ind w:left="720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 xml:space="preserve">Carl </w:t>
      </w:r>
      <w:proofErr w:type="spellStart"/>
      <w:r w:rsidRPr="00303065">
        <w:rPr>
          <w:rFonts w:eastAsia="Times New Roman" w:cs="Times New Roman"/>
          <w:sz w:val="24"/>
          <w:szCs w:val="24"/>
        </w:rPr>
        <w:t>Kjeldsberg</w:t>
      </w:r>
      <w:proofErr w:type="spellEnd"/>
      <w:r w:rsidRPr="00303065">
        <w:rPr>
          <w:rFonts w:eastAsia="Times New Roman" w:cs="Times New Roman"/>
          <w:sz w:val="24"/>
          <w:szCs w:val="24"/>
        </w:rPr>
        <w:t xml:space="preserve">: </w:t>
      </w:r>
      <w:proofErr w:type="spellStart"/>
      <w:r w:rsidRPr="00303065">
        <w:rPr>
          <w:rFonts w:eastAsia="Times New Roman" w:cs="Times New Roman"/>
          <w:sz w:val="24"/>
          <w:szCs w:val="24"/>
        </w:rPr>
        <w:t>Fritdjof</w:t>
      </w:r>
      <w:proofErr w:type="spellEnd"/>
      <w:r w:rsidRPr="00303065">
        <w:rPr>
          <w:rFonts w:eastAsia="Times New Roman" w:cs="Times New Roman"/>
          <w:sz w:val="24"/>
          <w:szCs w:val="24"/>
        </w:rPr>
        <w:t xml:space="preserve"> Nansen – From Neuron to North Polar Sea to Humanitarian Work</w:t>
      </w:r>
    </w:p>
    <w:p w14:paraId="5004CFC1" w14:textId="77777777" w:rsidR="00402F37" w:rsidRDefault="00FE26B1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 xml:space="preserve">Robert D. Collins: Ernest Goodpasture: I was not </w:t>
      </w:r>
      <w:r w:rsidR="001A3448" w:rsidRPr="00303065">
        <w:rPr>
          <w:rFonts w:eastAsia="Times New Roman" w:cs="Times New Roman"/>
          <w:sz w:val="24"/>
          <w:szCs w:val="24"/>
        </w:rPr>
        <w:t>aware</w:t>
      </w:r>
      <w:r w:rsidRPr="00303065">
        <w:rPr>
          <w:rFonts w:eastAsia="Times New Roman" w:cs="Times New Roman"/>
          <w:sz w:val="24"/>
          <w:szCs w:val="24"/>
        </w:rPr>
        <w:t xml:space="preserve"> of a Connection </w:t>
      </w:r>
      <w:r w:rsidR="001A3448" w:rsidRPr="00303065">
        <w:rPr>
          <w:rFonts w:eastAsia="Times New Roman" w:cs="Times New Roman"/>
          <w:sz w:val="24"/>
          <w:szCs w:val="24"/>
        </w:rPr>
        <w:t>between</w:t>
      </w:r>
      <w:r w:rsidRPr="00303065">
        <w:rPr>
          <w:rFonts w:eastAsia="Times New Roman" w:cs="Times New Roman"/>
          <w:sz w:val="24"/>
          <w:szCs w:val="24"/>
        </w:rPr>
        <w:t xml:space="preserve"> Lung and Kidney Disease</w:t>
      </w:r>
    </w:p>
    <w:p w14:paraId="63A307A3" w14:textId="77777777" w:rsidR="008E5EA0" w:rsidRPr="00303065" w:rsidRDefault="008E5EA0" w:rsidP="00402F37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0068E0F8" w14:textId="77777777" w:rsidR="00402F37" w:rsidRPr="00575BAA" w:rsidRDefault="00FE26B1" w:rsidP="001A3448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b/>
          <w:sz w:val="24"/>
          <w:szCs w:val="24"/>
        </w:rPr>
      </w:pPr>
      <w:r w:rsidRPr="00575BAA">
        <w:rPr>
          <w:rFonts w:eastAsia="Times New Roman" w:cs="Times New Roman"/>
          <w:b/>
          <w:sz w:val="24"/>
          <w:szCs w:val="24"/>
        </w:rPr>
        <w:t>February 27, 2011 (San Antonio, TX)</w:t>
      </w:r>
    </w:p>
    <w:p w14:paraId="528B3B05" w14:textId="77777777" w:rsidR="00FE26B1" w:rsidRPr="00303065" w:rsidRDefault="00FE26B1" w:rsidP="00FE26B1">
      <w:pPr>
        <w:pStyle w:val="ListParagraph"/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ab/>
        <w:t>“Celebrating 100 Meetings: Founders of the Academy</w:t>
      </w:r>
    </w:p>
    <w:p w14:paraId="4264201C" w14:textId="77777777" w:rsidR="00FE26B1" w:rsidRPr="00303065" w:rsidRDefault="00FE26B1" w:rsidP="00FE26B1">
      <w:pPr>
        <w:pStyle w:val="ListParagraph"/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ab/>
        <w:t>Moderator: David F. Hardwick</w:t>
      </w:r>
    </w:p>
    <w:p w14:paraId="1630AC9D" w14:textId="77777777" w:rsidR="00FE26B1" w:rsidRPr="00303065" w:rsidRDefault="00FE26B1" w:rsidP="00FE26B1">
      <w:pPr>
        <w:pStyle w:val="ListParagraph"/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ab/>
        <w:t>Speakers:</w:t>
      </w:r>
    </w:p>
    <w:p w14:paraId="645ABFBA" w14:textId="77777777" w:rsidR="00FE26B1" w:rsidRPr="00303065" w:rsidRDefault="00FE26B1" w:rsidP="00FE26B1">
      <w:pPr>
        <w:pStyle w:val="ListParagraph"/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ab/>
        <w:t>Sylvia L. Asa: Maude Abbott</w:t>
      </w:r>
    </w:p>
    <w:p w14:paraId="087A215C" w14:textId="77777777" w:rsidR="00FE26B1" w:rsidRPr="00303065" w:rsidRDefault="00FE26B1" w:rsidP="00FE26B1">
      <w:pPr>
        <w:pStyle w:val="ListParagraph"/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ab/>
        <w:t>Richard S. Fraser: William Osler</w:t>
      </w:r>
    </w:p>
    <w:p w14:paraId="505E7148" w14:textId="77777777" w:rsidR="00FE26B1" w:rsidRPr="00303065" w:rsidRDefault="00FE26B1" w:rsidP="00FE26B1">
      <w:pPr>
        <w:pStyle w:val="ListParagraph"/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ab/>
        <w:t>Ann Marie Nelson: James Carroll</w:t>
      </w:r>
    </w:p>
    <w:p w14:paraId="522CAD19" w14:textId="77777777" w:rsidR="00FE26B1" w:rsidRPr="00303065" w:rsidRDefault="00FE26B1" w:rsidP="00FE26B1">
      <w:pPr>
        <w:pStyle w:val="ListParagraph"/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ab/>
        <w:t>Henry D. Tazelaar: William MacCallum</w:t>
      </w:r>
    </w:p>
    <w:p w14:paraId="16F97F09" w14:textId="77777777" w:rsidR="00FE26B1" w:rsidRPr="00303065" w:rsidRDefault="00FE26B1" w:rsidP="00FE26B1">
      <w:pPr>
        <w:pStyle w:val="ListParagraph"/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</w:p>
    <w:p w14:paraId="7C8B45C5" w14:textId="77777777" w:rsidR="00FE26B1" w:rsidRPr="00575BAA" w:rsidRDefault="00FE26B1" w:rsidP="00FE26B1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b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 xml:space="preserve"> </w:t>
      </w:r>
      <w:r w:rsidRPr="00575BAA">
        <w:rPr>
          <w:rFonts w:eastAsia="Times New Roman" w:cs="Times New Roman"/>
          <w:b/>
          <w:sz w:val="24"/>
          <w:szCs w:val="24"/>
        </w:rPr>
        <w:t>March 18, 2012 (Vancouver, Canada)</w:t>
      </w:r>
    </w:p>
    <w:p w14:paraId="06009E0A" w14:textId="77777777" w:rsidR="00FE26B1" w:rsidRPr="00303065" w:rsidRDefault="00FE26B1" w:rsidP="00FE26B1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“</w:t>
      </w:r>
      <w:r w:rsidRPr="00303065">
        <w:rPr>
          <w:sz w:val="24"/>
          <w:szCs w:val="24"/>
        </w:rPr>
        <w:t>Adjunctive Technologies in Morphological Pathology: Advances in the 20th Century”</w:t>
      </w:r>
    </w:p>
    <w:p w14:paraId="60BBA8B1" w14:textId="77777777" w:rsidR="00FE26B1" w:rsidRPr="00303065" w:rsidRDefault="00FE26B1" w:rsidP="00FE26B1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Moderator: Mark R. Wick</w:t>
      </w:r>
    </w:p>
    <w:p w14:paraId="1A437DF2" w14:textId="77777777" w:rsidR="00FE26B1" w:rsidRPr="00303065" w:rsidRDefault="00FE26B1" w:rsidP="00FE26B1">
      <w:pPr>
        <w:pStyle w:val="ListParagraph"/>
        <w:spacing w:after="0" w:line="240" w:lineRule="auto"/>
        <w:rPr>
          <w:sz w:val="24"/>
          <w:szCs w:val="24"/>
        </w:rPr>
      </w:pPr>
      <w:r w:rsidRPr="00303065">
        <w:rPr>
          <w:sz w:val="24"/>
          <w:szCs w:val="24"/>
        </w:rPr>
        <w:t>Speakers:</w:t>
      </w:r>
    </w:p>
    <w:p w14:paraId="2A43791E" w14:textId="77777777" w:rsidR="00FE26B1" w:rsidRPr="00303065" w:rsidRDefault="000A1D7A" w:rsidP="00FE26B1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sz w:val="24"/>
          <w:szCs w:val="24"/>
        </w:rPr>
        <w:t>Mark R. Wick: “The Development of Immunohistochemistry in the 2oth Century”</w:t>
      </w:r>
    </w:p>
    <w:p w14:paraId="798A4352" w14:textId="77777777" w:rsidR="003F0F2F" w:rsidRPr="00303065" w:rsidRDefault="000A1D7A" w:rsidP="003F0F2F">
      <w:pPr>
        <w:spacing w:after="0" w:line="240" w:lineRule="auto"/>
        <w:ind w:left="720"/>
        <w:rPr>
          <w:rFonts w:eastAsia="Times New Roman" w:cs="Times New Roman"/>
          <w:sz w:val="24"/>
          <w:szCs w:val="24"/>
        </w:rPr>
      </w:pPr>
      <w:r w:rsidRPr="00303065">
        <w:rPr>
          <w:sz w:val="24"/>
          <w:szCs w:val="24"/>
        </w:rPr>
        <w:t xml:space="preserve">Mark R. </w:t>
      </w:r>
      <w:r w:rsidR="001A3448" w:rsidRPr="00303065">
        <w:rPr>
          <w:sz w:val="24"/>
          <w:szCs w:val="24"/>
        </w:rPr>
        <w:t>Wick</w:t>
      </w:r>
      <w:r w:rsidR="001A3448" w:rsidRPr="00303065">
        <w:rPr>
          <w:rFonts w:eastAsia="Times New Roman" w:cs="Times New Roman"/>
          <w:sz w:val="24"/>
          <w:szCs w:val="24"/>
        </w:rPr>
        <w:t>: The</w:t>
      </w:r>
      <w:r w:rsidRPr="00303065">
        <w:rPr>
          <w:rFonts w:eastAsia="Times New Roman" w:cs="Times New Roman"/>
          <w:sz w:val="24"/>
          <w:szCs w:val="24"/>
        </w:rPr>
        <w:t xml:space="preserve"> History of Electron Microscopy as a Diagnostic Tool</w:t>
      </w:r>
    </w:p>
    <w:p w14:paraId="48458F4F" w14:textId="77777777" w:rsidR="003F0F2F" w:rsidRPr="00303065" w:rsidRDefault="000A1D7A" w:rsidP="000A1D7A">
      <w:pPr>
        <w:spacing w:after="0" w:line="240" w:lineRule="auto"/>
        <w:ind w:left="360" w:firstLine="360"/>
        <w:rPr>
          <w:sz w:val="24"/>
          <w:szCs w:val="24"/>
        </w:rPr>
      </w:pPr>
      <w:r w:rsidRPr="00303065">
        <w:rPr>
          <w:sz w:val="24"/>
          <w:szCs w:val="24"/>
        </w:rPr>
        <w:t xml:space="preserve">Mark R. Wick: Diagnostic </w:t>
      </w:r>
      <w:r w:rsidR="001A3448" w:rsidRPr="00303065">
        <w:rPr>
          <w:sz w:val="24"/>
          <w:szCs w:val="24"/>
        </w:rPr>
        <w:t>Immunohistochemistry</w:t>
      </w:r>
      <w:r w:rsidRPr="00303065">
        <w:rPr>
          <w:sz w:val="24"/>
          <w:szCs w:val="24"/>
        </w:rPr>
        <w:t xml:space="preserve"> in the 20</w:t>
      </w:r>
      <w:r w:rsidRPr="00303065">
        <w:rPr>
          <w:sz w:val="24"/>
          <w:szCs w:val="24"/>
          <w:vertAlign w:val="superscript"/>
        </w:rPr>
        <w:t>th</w:t>
      </w:r>
      <w:r w:rsidRPr="00303065">
        <w:rPr>
          <w:sz w:val="24"/>
          <w:szCs w:val="24"/>
        </w:rPr>
        <w:t xml:space="preserve"> Century</w:t>
      </w:r>
    </w:p>
    <w:p w14:paraId="2F97A08B" w14:textId="77777777" w:rsidR="000A1D7A" w:rsidRPr="00303065" w:rsidRDefault="000A1D7A" w:rsidP="000A1D7A">
      <w:pPr>
        <w:spacing w:after="0" w:line="240" w:lineRule="auto"/>
        <w:ind w:left="360" w:firstLine="360"/>
        <w:rPr>
          <w:sz w:val="24"/>
          <w:szCs w:val="24"/>
        </w:rPr>
      </w:pPr>
      <w:r w:rsidRPr="00303065">
        <w:rPr>
          <w:sz w:val="24"/>
          <w:szCs w:val="24"/>
        </w:rPr>
        <w:t>Mark H. Stoler: In-situ Hybridization in Diagnostic Anatomic Pathology</w:t>
      </w:r>
    </w:p>
    <w:p w14:paraId="66F6BBFA" w14:textId="77777777" w:rsidR="000A1D7A" w:rsidRPr="00303065" w:rsidRDefault="000A1D7A" w:rsidP="000A1D7A">
      <w:pPr>
        <w:spacing w:after="0" w:line="240" w:lineRule="auto"/>
        <w:ind w:left="360" w:firstLine="360"/>
        <w:rPr>
          <w:rFonts w:eastAsia="Times New Roman" w:cs="Times New Roman"/>
          <w:sz w:val="24"/>
          <w:szCs w:val="24"/>
        </w:rPr>
      </w:pPr>
    </w:p>
    <w:p w14:paraId="22964A9A" w14:textId="77777777" w:rsidR="000A1D7A" w:rsidRPr="00575BAA" w:rsidRDefault="000A1D7A" w:rsidP="000A1D7A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b/>
          <w:sz w:val="24"/>
          <w:szCs w:val="24"/>
        </w:rPr>
      </w:pPr>
      <w:r w:rsidRPr="00575BAA">
        <w:rPr>
          <w:rFonts w:eastAsia="Times New Roman" w:cs="Times New Roman"/>
          <w:b/>
          <w:sz w:val="24"/>
          <w:szCs w:val="24"/>
        </w:rPr>
        <w:t>March 3, 2013 (Baltimore, MD)</w:t>
      </w:r>
    </w:p>
    <w:p w14:paraId="7AB8B52E" w14:textId="77777777" w:rsidR="000A1D7A" w:rsidRPr="00303065" w:rsidRDefault="000A1D7A" w:rsidP="000A1D7A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“History of Pathology in the Arab World:</w:t>
      </w:r>
    </w:p>
    <w:p w14:paraId="1B0BB19B" w14:textId="77777777" w:rsidR="000A1D7A" w:rsidRPr="00303065" w:rsidRDefault="000A1D7A" w:rsidP="000A1D7A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Moderator: Kristin Henry</w:t>
      </w:r>
    </w:p>
    <w:p w14:paraId="2AA93F95" w14:textId="77777777" w:rsidR="000A1D7A" w:rsidRPr="00303065" w:rsidRDefault="000A1D7A" w:rsidP="000A1D7A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Speakers:</w:t>
      </w:r>
    </w:p>
    <w:p w14:paraId="39F8FA6A" w14:textId="77777777" w:rsidR="000A1D7A" w:rsidRPr="00303065" w:rsidRDefault="000A1D7A" w:rsidP="000A1D7A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Samir S. Amr: The Contributions of Arabic and Islamic Civilization to Medicine</w:t>
      </w:r>
    </w:p>
    <w:p w14:paraId="1FAB92B2" w14:textId="77777777" w:rsidR="000A1D7A" w:rsidRPr="00303065" w:rsidRDefault="000A1D7A" w:rsidP="000A1D7A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Ghazi S. Zaatari: History of Pathology in Lebanon, and the Historical Influence of the American University of Beirut on Pathology in the Middle East</w:t>
      </w:r>
    </w:p>
    <w:p w14:paraId="14277682" w14:textId="77777777" w:rsidR="000A1D7A" w:rsidRPr="00303065" w:rsidRDefault="000A1D7A" w:rsidP="000A1D7A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proofErr w:type="spellStart"/>
      <w:r w:rsidRPr="00303065">
        <w:rPr>
          <w:rFonts w:eastAsia="Times New Roman" w:cs="Times New Roman"/>
          <w:sz w:val="24"/>
          <w:szCs w:val="24"/>
        </w:rPr>
        <w:t>Salwa</w:t>
      </w:r>
      <w:proofErr w:type="spellEnd"/>
      <w:r w:rsidRPr="00303065">
        <w:rPr>
          <w:rFonts w:eastAsia="Times New Roman" w:cs="Times New Roman"/>
          <w:sz w:val="24"/>
          <w:szCs w:val="24"/>
        </w:rPr>
        <w:t xml:space="preserve"> El-Haddad: History of Pathology Teaching and Service in Egypt since the 19</w:t>
      </w:r>
      <w:r w:rsidRPr="00303065">
        <w:rPr>
          <w:rFonts w:eastAsia="Times New Roman" w:cs="Times New Roman"/>
          <w:sz w:val="24"/>
          <w:szCs w:val="24"/>
          <w:vertAlign w:val="superscript"/>
        </w:rPr>
        <w:t>th</w:t>
      </w:r>
      <w:r w:rsidRPr="00303065">
        <w:rPr>
          <w:rFonts w:eastAsia="Times New Roman" w:cs="Times New Roman"/>
          <w:sz w:val="24"/>
          <w:szCs w:val="24"/>
        </w:rPr>
        <w:t xml:space="preserve"> Century</w:t>
      </w:r>
    </w:p>
    <w:p w14:paraId="48FA0369" w14:textId="77777777" w:rsidR="000A1D7A" w:rsidRPr="00303065" w:rsidRDefault="000A1D7A" w:rsidP="000A1D7A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 xml:space="preserve">Ismail I. </w:t>
      </w:r>
      <w:proofErr w:type="spellStart"/>
      <w:r w:rsidRPr="00303065">
        <w:rPr>
          <w:rFonts w:eastAsia="Times New Roman" w:cs="Times New Roman"/>
          <w:sz w:val="24"/>
          <w:szCs w:val="24"/>
        </w:rPr>
        <w:t>Matalka</w:t>
      </w:r>
      <w:proofErr w:type="spellEnd"/>
      <w:r w:rsidRPr="00303065">
        <w:rPr>
          <w:rFonts w:eastAsia="Times New Roman" w:cs="Times New Roman"/>
          <w:sz w:val="24"/>
          <w:szCs w:val="24"/>
        </w:rPr>
        <w:t>: History of Pathology Education and Services in Jordan</w:t>
      </w:r>
    </w:p>
    <w:p w14:paraId="3A61B719" w14:textId="77777777" w:rsidR="00243AB3" w:rsidRPr="00303065" w:rsidRDefault="00243AB3" w:rsidP="000A1D7A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51BA1FC2" w14:textId="77777777" w:rsidR="00243AB3" w:rsidRPr="00303065" w:rsidRDefault="00243AB3" w:rsidP="00243AB3">
      <w:pPr>
        <w:pStyle w:val="ListParagraph"/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18</w:t>
      </w:r>
      <w:r w:rsidR="001A3448" w:rsidRPr="00303065">
        <w:rPr>
          <w:rFonts w:eastAsia="Times New Roman" w:cs="Times New Roman"/>
          <w:sz w:val="24"/>
          <w:szCs w:val="24"/>
        </w:rPr>
        <w:t xml:space="preserve">. </w:t>
      </w:r>
      <w:r w:rsidR="001A3448" w:rsidRPr="00575BAA">
        <w:rPr>
          <w:rFonts w:eastAsia="Times New Roman" w:cs="Times New Roman"/>
          <w:b/>
          <w:sz w:val="24"/>
          <w:szCs w:val="24"/>
        </w:rPr>
        <w:t>March</w:t>
      </w:r>
      <w:r w:rsidRPr="00575BAA">
        <w:rPr>
          <w:rFonts w:eastAsia="Times New Roman" w:cs="Times New Roman"/>
          <w:b/>
          <w:sz w:val="24"/>
          <w:szCs w:val="24"/>
        </w:rPr>
        <w:t xml:space="preserve"> 2, 2014 (San Diego, CA)</w:t>
      </w:r>
    </w:p>
    <w:p w14:paraId="6C6141F8" w14:textId="77777777" w:rsidR="00243AB3" w:rsidRPr="00303065" w:rsidRDefault="00243AB3" w:rsidP="00243AB3">
      <w:pPr>
        <w:pStyle w:val="ListParagraph"/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ab/>
        <w:t>“The School of Anatomy during the Italian Renaissance”</w:t>
      </w:r>
    </w:p>
    <w:p w14:paraId="6A2CC7E5" w14:textId="77777777" w:rsidR="00243AB3" w:rsidRPr="00303065" w:rsidRDefault="00243AB3" w:rsidP="00243AB3">
      <w:pPr>
        <w:pStyle w:val="ListParagraph"/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ab/>
        <w:t>Moderator: Christina Basso</w:t>
      </w:r>
    </w:p>
    <w:p w14:paraId="52FD7F52" w14:textId="77777777" w:rsidR="00243AB3" w:rsidRPr="00303065" w:rsidRDefault="00243AB3" w:rsidP="00243AB3">
      <w:pPr>
        <w:pStyle w:val="ListParagraph"/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ab/>
        <w:t xml:space="preserve">Speakers: </w:t>
      </w:r>
    </w:p>
    <w:p w14:paraId="620A528A" w14:textId="77777777" w:rsidR="00243AB3" w:rsidRPr="00303065" w:rsidRDefault="00243AB3" w:rsidP="00243AB3">
      <w:pPr>
        <w:pStyle w:val="ListParagraph"/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ab/>
        <w:t>Maxim</w:t>
      </w:r>
      <w:r w:rsidR="001A3448" w:rsidRPr="00303065">
        <w:rPr>
          <w:rFonts w:eastAsia="Times New Roman" w:cs="Times New Roman"/>
          <w:sz w:val="24"/>
          <w:szCs w:val="24"/>
        </w:rPr>
        <w:t xml:space="preserve">illian </w:t>
      </w:r>
      <w:proofErr w:type="spellStart"/>
      <w:r w:rsidR="001A3448" w:rsidRPr="00303065">
        <w:rPr>
          <w:rFonts w:eastAsia="Times New Roman" w:cs="Times New Roman"/>
          <w:sz w:val="24"/>
          <w:szCs w:val="24"/>
        </w:rPr>
        <w:t>Bu</w:t>
      </w:r>
      <w:r w:rsidRPr="00303065">
        <w:rPr>
          <w:rFonts w:eastAsia="Times New Roman" w:cs="Times New Roman"/>
          <w:sz w:val="24"/>
          <w:szCs w:val="24"/>
        </w:rPr>
        <w:t>ja</w:t>
      </w:r>
      <w:proofErr w:type="spellEnd"/>
      <w:r w:rsidRPr="00303065">
        <w:rPr>
          <w:rFonts w:eastAsia="Times New Roman" w:cs="Times New Roman"/>
          <w:sz w:val="24"/>
          <w:szCs w:val="24"/>
        </w:rPr>
        <w:t xml:space="preserve">: Andrea Vesalius and </w:t>
      </w:r>
      <w:r w:rsidRPr="00303065">
        <w:rPr>
          <w:rFonts w:eastAsia="Times New Roman" w:cs="Times New Roman"/>
          <w:i/>
          <w:sz w:val="24"/>
          <w:szCs w:val="24"/>
        </w:rPr>
        <w:t xml:space="preserve">De </w:t>
      </w:r>
      <w:proofErr w:type="spellStart"/>
      <w:r w:rsidRPr="00303065">
        <w:rPr>
          <w:rFonts w:eastAsia="Times New Roman" w:cs="Times New Roman"/>
          <w:i/>
          <w:sz w:val="24"/>
          <w:szCs w:val="24"/>
        </w:rPr>
        <w:t>Humani</w:t>
      </w:r>
      <w:proofErr w:type="spellEnd"/>
      <w:r w:rsidRPr="00303065">
        <w:rPr>
          <w:rFonts w:eastAsia="Times New Roman" w:cs="Times New Roman"/>
          <w:i/>
          <w:sz w:val="24"/>
          <w:szCs w:val="24"/>
        </w:rPr>
        <w:t xml:space="preserve"> Corporis </w:t>
      </w:r>
      <w:proofErr w:type="spellStart"/>
      <w:r w:rsidRPr="00303065">
        <w:rPr>
          <w:rFonts w:eastAsia="Times New Roman" w:cs="Times New Roman"/>
          <w:i/>
          <w:sz w:val="24"/>
          <w:szCs w:val="24"/>
        </w:rPr>
        <w:t>Fabrica</w:t>
      </w:r>
      <w:proofErr w:type="spellEnd"/>
    </w:p>
    <w:p w14:paraId="410D6B99" w14:textId="77777777" w:rsidR="00243AB3" w:rsidRPr="00303065" w:rsidRDefault="00243AB3" w:rsidP="00243AB3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Gaetano Thiene: The Origin of the Discovery of Blood Circulation at the U</w:t>
      </w:r>
      <w:r w:rsidR="008E5EA0">
        <w:rPr>
          <w:rFonts w:eastAsia="Times New Roman" w:cs="Times New Roman"/>
          <w:sz w:val="24"/>
          <w:szCs w:val="24"/>
        </w:rPr>
        <w:t xml:space="preserve">niv. </w:t>
      </w:r>
      <w:r w:rsidRPr="00303065">
        <w:rPr>
          <w:rFonts w:eastAsia="Times New Roman" w:cs="Times New Roman"/>
          <w:sz w:val="24"/>
          <w:szCs w:val="24"/>
        </w:rPr>
        <w:t>of Padua</w:t>
      </w:r>
    </w:p>
    <w:p w14:paraId="3AE5A2E6" w14:textId="77777777" w:rsidR="000A1D7A" w:rsidRPr="00303065" w:rsidRDefault="00243AB3" w:rsidP="000A1D7A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  <w:lang w:val="it-IT"/>
        </w:rPr>
      </w:pPr>
      <w:r w:rsidRPr="00303065">
        <w:rPr>
          <w:rFonts w:eastAsia="Times New Roman" w:cs="Times New Roman"/>
          <w:sz w:val="24"/>
          <w:szCs w:val="24"/>
          <w:lang w:val="it-IT"/>
        </w:rPr>
        <w:t xml:space="preserve">Gabriella Nesi: Leonardo da Vinci </w:t>
      </w:r>
      <w:proofErr w:type="spellStart"/>
      <w:r w:rsidRPr="00303065">
        <w:rPr>
          <w:rFonts w:eastAsia="Times New Roman" w:cs="Times New Roman"/>
          <w:sz w:val="24"/>
          <w:szCs w:val="24"/>
          <w:lang w:val="it-IT"/>
        </w:rPr>
        <w:t>Anatomist</w:t>
      </w:r>
      <w:proofErr w:type="spellEnd"/>
    </w:p>
    <w:p w14:paraId="16A734FD" w14:textId="77777777" w:rsidR="00243AB3" w:rsidRPr="00303065" w:rsidRDefault="00243AB3" w:rsidP="000A1D7A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  <w:lang w:val="it-IT"/>
        </w:rPr>
      </w:pPr>
      <w:proofErr w:type="spellStart"/>
      <w:r w:rsidRPr="00303065">
        <w:rPr>
          <w:rFonts w:eastAsia="Times New Roman" w:cs="Times New Roman"/>
          <w:sz w:val="24"/>
          <w:szCs w:val="24"/>
          <w:lang w:val="it-IT"/>
        </w:rPr>
        <w:t>Zampier</w:t>
      </w:r>
      <w:proofErr w:type="spellEnd"/>
      <w:r w:rsidRPr="00303065">
        <w:rPr>
          <w:rFonts w:eastAsia="Times New Roman" w:cs="Times New Roman"/>
          <w:sz w:val="24"/>
          <w:szCs w:val="24"/>
          <w:lang w:val="it-IT"/>
        </w:rPr>
        <w:t xml:space="preserve"> Fabio: Giovanni Battista Morgagni and the Dawn of Pathology</w:t>
      </w:r>
    </w:p>
    <w:p w14:paraId="27A882D0" w14:textId="77777777" w:rsidR="00303065" w:rsidRDefault="00303065" w:rsidP="000A1D7A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  <w:lang w:val="it-IT"/>
        </w:rPr>
      </w:pPr>
    </w:p>
    <w:p w14:paraId="06AF222F" w14:textId="219C5C7D" w:rsidR="00243AB3" w:rsidRPr="00575BAA" w:rsidRDefault="00243AB3" w:rsidP="001A3448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b/>
          <w:sz w:val="24"/>
          <w:szCs w:val="24"/>
          <w:lang w:val="it-IT"/>
        </w:rPr>
      </w:pPr>
      <w:r w:rsidRPr="00575BAA">
        <w:rPr>
          <w:rFonts w:eastAsia="Times New Roman" w:cs="Times New Roman"/>
          <w:b/>
          <w:sz w:val="24"/>
          <w:szCs w:val="24"/>
          <w:lang w:val="it-IT"/>
        </w:rPr>
        <w:t>March 22, 2015 (Bos</w:t>
      </w:r>
      <w:r w:rsidR="001A0EF2">
        <w:rPr>
          <w:rFonts w:eastAsia="Times New Roman" w:cs="Times New Roman"/>
          <w:b/>
          <w:sz w:val="24"/>
          <w:szCs w:val="24"/>
          <w:lang w:val="it-IT"/>
        </w:rPr>
        <w:t>t</w:t>
      </w:r>
      <w:r w:rsidRPr="00575BAA">
        <w:rPr>
          <w:rFonts w:eastAsia="Times New Roman" w:cs="Times New Roman"/>
          <w:b/>
          <w:sz w:val="24"/>
          <w:szCs w:val="24"/>
          <w:lang w:val="it-IT"/>
        </w:rPr>
        <w:t>on, MA)</w:t>
      </w:r>
    </w:p>
    <w:p w14:paraId="07BF1688" w14:textId="77777777" w:rsidR="00243AB3" w:rsidRPr="00303065" w:rsidRDefault="00243AB3" w:rsidP="00243AB3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Boston Pathology: The Founders and their Descendants</w:t>
      </w:r>
    </w:p>
    <w:p w14:paraId="48D00E63" w14:textId="77777777" w:rsidR="00243AB3" w:rsidRPr="00303065" w:rsidRDefault="00243AB3" w:rsidP="00243AB3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Moderator: David N. Louis</w:t>
      </w:r>
    </w:p>
    <w:p w14:paraId="70C4C188" w14:textId="77777777" w:rsidR="00243AB3" w:rsidRPr="00303065" w:rsidRDefault="00243AB3" w:rsidP="00243AB3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Speakers:</w:t>
      </w:r>
    </w:p>
    <w:p w14:paraId="474168E1" w14:textId="77777777" w:rsidR="00243AB3" w:rsidRPr="00303065" w:rsidRDefault="00243AB3" w:rsidP="00243AB3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Robert H. Young: The 19</w:t>
      </w:r>
      <w:r w:rsidRPr="00303065">
        <w:rPr>
          <w:rFonts w:eastAsia="Times New Roman" w:cs="Times New Roman"/>
          <w:sz w:val="24"/>
          <w:szCs w:val="24"/>
          <w:vertAlign w:val="superscript"/>
        </w:rPr>
        <w:t>th</w:t>
      </w:r>
      <w:r w:rsidRPr="00303065">
        <w:rPr>
          <w:rFonts w:eastAsia="Times New Roman" w:cs="Times New Roman"/>
          <w:sz w:val="24"/>
          <w:szCs w:val="24"/>
        </w:rPr>
        <w:t xml:space="preserve"> Century and the Era of Physician-Pathologist – the Warrens and their Colleagues</w:t>
      </w:r>
    </w:p>
    <w:p w14:paraId="33615DED" w14:textId="77777777" w:rsidR="00243AB3" w:rsidRPr="00303065" w:rsidRDefault="001A3448" w:rsidP="00243AB3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Michael J. O’Brien: The Turn of the Last Century and the Transition to Full-time Pathologists – Frank Burr Mallory, William Councilman and James Homer Wright</w:t>
      </w:r>
    </w:p>
    <w:p w14:paraId="395D0CF0" w14:textId="77777777" w:rsidR="001A3448" w:rsidRPr="00303065" w:rsidRDefault="001A3448" w:rsidP="00243AB3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David N. Louis: The Early 2oth Century and the Spread of Pathology in Boston – The Many Hospitals and Many Descendants</w:t>
      </w:r>
    </w:p>
    <w:p w14:paraId="41C623BC" w14:textId="77777777" w:rsidR="001A3448" w:rsidRPr="00303065" w:rsidRDefault="001A3448" w:rsidP="00243AB3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6955C740" w14:textId="77777777" w:rsidR="001A3448" w:rsidRPr="00575BAA" w:rsidRDefault="001A3448" w:rsidP="001A3448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b/>
          <w:sz w:val="24"/>
          <w:szCs w:val="24"/>
        </w:rPr>
      </w:pPr>
      <w:r w:rsidRPr="00575BAA">
        <w:rPr>
          <w:rFonts w:eastAsia="Times New Roman" w:cs="Times New Roman"/>
          <w:b/>
          <w:sz w:val="24"/>
          <w:szCs w:val="24"/>
        </w:rPr>
        <w:t>March 13, 2016 (Seattle, WA)</w:t>
      </w:r>
    </w:p>
    <w:p w14:paraId="1AC9C7EE" w14:textId="77777777" w:rsidR="001A3448" w:rsidRPr="00303065" w:rsidRDefault="001A3448" w:rsidP="001A3448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“Beginnings”</w:t>
      </w:r>
    </w:p>
    <w:p w14:paraId="4A07BB98" w14:textId="77777777" w:rsidR="001A3448" w:rsidRPr="00303065" w:rsidRDefault="001A3448" w:rsidP="001A3448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Moderator: Stephen A. Geller</w:t>
      </w:r>
    </w:p>
    <w:p w14:paraId="25B490A9" w14:textId="77777777" w:rsidR="001A3448" w:rsidRPr="00303065" w:rsidRDefault="001A3448" w:rsidP="001A3448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Speakers:</w:t>
      </w:r>
    </w:p>
    <w:p w14:paraId="1B1E6017" w14:textId="77777777" w:rsidR="001A3448" w:rsidRPr="00303065" w:rsidRDefault="001A3448" w:rsidP="001A3448">
      <w:pPr>
        <w:pStyle w:val="ListParagraph"/>
        <w:spacing w:after="0" w:line="240" w:lineRule="auto"/>
        <w:rPr>
          <w:rFonts w:eastAsia="Times New Roman" w:cs="Times New Roman"/>
          <w:sz w:val="24"/>
          <w:szCs w:val="24"/>
        </w:rPr>
      </w:pPr>
      <w:r w:rsidRPr="00303065">
        <w:rPr>
          <w:rFonts w:eastAsia="Times New Roman" w:cs="Times New Roman"/>
          <w:sz w:val="24"/>
          <w:szCs w:val="24"/>
        </w:rPr>
        <w:t>Anthony A. Gal: Time-travelling to the Origins of Lung Cancer</w:t>
      </w:r>
    </w:p>
    <w:p w14:paraId="77590AC6" w14:textId="77777777" w:rsidR="001A3448" w:rsidRPr="00303065" w:rsidRDefault="009E6906" w:rsidP="001A3448">
      <w:pPr>
        <w:pStyle w:val="ListParagraph"/>
        <w:spacing w:after="0" w:line="240" w:lineRule="auto"/>
        <w:rPr>
          <w:rFonts w:cs="Arial"/>
          <w:bCs/>
          <w:sz w:val="24"/>
          <w:szCs w:val="24"/>
        </w:rPr>
      </w:pPr>
      <w:r>
        <w:rPr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320705" wp14:editId="2744343E">
                <wp:simplePos x="0" y="0"/>
                <wp:positionH relativeFrom="column">
                  <wp:posOffset>2270760</wp:posOffset>
                </wp:positionH>
                <wp:positionV relativeFrom="paragraph">
                  <wp:posOffset>25400</wp:posOffset>
                </wp:positionV>
                <wp:extent cx="243840" cy="152400"/>
                <wp:effectExtent l="13335" t="13970" r="9525" b="1460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3840" cy="1524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7DD65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78.8pt;margin-top:2pt;width:19.2pt;height:1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" strokecolor="red" strokeweight="1pt"/>
            </w:pict>
          </mc:Fallback>
        </mc:AlternateContent>
      </w:r>
      <w:r>
        <w:rPr>
          <w:rFonts w:cs="Arial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94F7E0" wp14:editId="33F645E9">
                <wp:simplePos x="0" y="0"/>
                <wp:positionH relativeFrom="column">
                  <wp:posOffset>2941320</wp:posOffset>
                </wp:positionH>
                <wp:positionV relativeFrom="paragraph">
                  <wp:posOffset>10160</wp:posOffset>
                </wp:positionV>
                <wp:extent cx="243840" cy="152400"/>
                <wp:effectExtent l="7620" t="8255" r="15240" b="1079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3840" cy="1524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2AA372" id="AutoShape 4" o:spid="_x0000_s1026" type="#_x0000_t32" style="position:absolute;margin-left:231.6pt;margin-top:.8pt;width:19.2pt;height:12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" strokecolor="red" strokeweight="1pt"/>
            </w:pict>
          </mc:Fallback>
        </mc:AlternateContent>
      </w:r>
      <w:r>
        <w:rPr>
          <w:rFonts w:eastAsia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E4C71A" wp14:editId="28B6E08D">
                <wp:simplePos x="0" y="0"/>
                <wp:positionH relativeFrom="column">
                  <wp:posOffset>1706880</wp:posOffset>
                </wp:positionH>
                <wp:positionV relativeFrom="paragraph">
                  <wp:posOffset>10160</wp:posOffset>
                </wp:positionV>
                <wp:extent cx="243840" cy="152400"/>
                <wp:effectExtent l="11430" t="8255" r="11430" b="1079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3840" cy="1524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D8CE1" id="AutoShape 2" o:spid="_x0000_s1026" type="#_x0000_t32" style="position:absolute;margin-left:134.4pt;margin-top:.8pt;width:19.2pt;height:12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" strokecolor="red" strokeweight="1pt"/>
            </w:pict>
          </mc:Fallback>
        </mc:AlternateContent>
      </w:r>
      <w:r w:rsidR="001A3448" w:rsidRPr="00303065">
        <w:rPr>
          <w:rFonts w:eastAsia="Times New Roman" w:cs="Times New Roman"/>
          <w:sz w:val="24"/>
          <w:szCs w:val="24"/>
        </w:rPr>
        <w:t xml:space="preserve">Stephen A. Geller: </w:t>
      </w:r>
      <w:r w:rsidR="001A3448" w:rsidRPr="00575BAA">
        <w:rPr>
          <w:rFonts w:cs="Arial"/>
          <w:bCs/>
          <w:sz w:val="24"/>
          <w:szCs w:val="24"/>
        </w:rPr>
        <w:t>Al</w:t>
      </w:r>
      <w:r w:rsidR="001A3448" w:rsidRPr="00575BAA">
        <w:rPr>
          <w:rFonts w:cs="Arial,Bold"/>
          <w:bCs/>
          <w:sz w:val="24"/>
          <w:szCs w:val="24"/>
        </w:rPr>
        <w:t xml:space="preserve">fred’s Morgagni Klemperer </w:t>
      </w:r>
      <w:r w:rsidR="001A3448" w:rsidRPr="00303065">
        <w:rPr>
          <w:rFonts w:cs="Arial"/>
          <w:bCs/>
          <w:sz w:val="24"/>
          <w:szCs w:val="24"/>
        </w:rPr>
        <w:t>Crohn Disease</w:t>
      </w:r>
    </w:p>
    <w:p w14:paraId="2DFF4584" w14:textId="607DF938" w:rsidR="001A3448" w:rsidRDefault="001A3448" w:rsidP="001A3448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sz w:val="24"/>
          <w:szCs w:val="24"/>
        </w:rPr>
      </w:pPr>
      <w:r w:rsidRPr="00303065">
        <w:rPr>
          <w:rFonts w:cs="Arial"/>
          <w:bCs/>
          <w:sz w:val="24"/>
          <w:szCs w:val="24"/>
        </w:rPr>
        <w:t xml:space="preserve">Harry </w:t>
      </w:r>
      <w:proofErr w:type="spellStart"/>
      <w:r w:rsidRPr="00303065">
        <w:rPr>
          <w:rFonts w:cs="Arial"/>
          <w:bCs/>
          <w:sz w:val="24"/>
          <w:szCs w:val="24"/>
        </w:rPr>
        <w:t>Vinters</w:t>
      </w:r>
      <w:proofErr w:type="spellEnd"/>
      <w:r w:rsidRPr="00303065">
        <w:rPr>
          <w:rFonts w:cs="Arial"/>
          <w:bCs/>
          <w:sz w:val="24"/>
          <w:szCs w:val="24"/>
        </w:rPr>
        <w:t>: How Neuropathological Observations Have Determined the Treatment of Neurological Disease: A Historical Perspective</w:t>
      </w:r>
    </w:p>
    <w:p w14:paraId="5BCEBA60" w14:textId="24D0D755" w:rsidR="00AA109C" w:rsidRDefault="00AA109C" w:rsidP="001A3448">
      <w:pPr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sz w:val="24"/>
          <w:szCs w:val="24"/>
        </w:rPr>
      </w:pPr>
    </w:p>
    <w:p w14:paraId="7AE1A547" w14:textId="5BAB8A6B" w:rsidR="00AA109C" w:rsidRPr="00FB092B" w:rsidRDefault="00FD4F38" w:rsidP="00AA109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March 5, 2017</w:t>
      </w:r>
      <w:r w:rsidR="00E7563D">
        <w:rPr>
          <w:rFonts w:eastAsia="Times New Roman" w:cs="Times New Roman"/>
          <w:b/>
          <w:sz w:val="24"/>
          <w:szCs w:val="24"/>
        </w:rPr>
        <w:t xml:space="preserve"> (San Antonio, Texas)</w:t>
      </w:r>
    </w:p>
    <w:p w14:paraId="5EE9FF63" w14:textId="273DB4D8" w:rsidR="00E7563D" w:rsidRPr="00FB092B" w:rsidRDefault="00E7563D" w:rsidP="00E7563D">
      <w:pPr>
        <w:pStyle w:val="ListParagraph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</w:rPr>
      </w:pPr>
      <w:r w:rsidRPr="00FB092B">
        <w:rPr>
          <w:rFonts w:eastAsia="Times New Roman" w:cs="Times New Roman"/>
          <w:sz w:val="24"/>
          <w:szCs w:val="24"/>
        </w:rPr>
        <w:t xml:space="preserve">“Pathology n the </w:t>
      </w:r>
      <w:r w:rsidR="00FB092B" w:rsidRPr="00FB092B">
        <w:rPr>
          <w:rFonts w:eastAsia="Times New Roman" w:cs="Times New Roman"/>
          <w:sz w:val="24"/>
          <w:szCs w:val="24"/>
        </w:rPr>
        <w:t>Wake of the Great War”</w:t>
      </w:r>
    </w:p>
    <w:p w14:paraId="00BB70CB" w14:textId="00CFD7B2" w:rsidR="0070004E" w:rsidRDefault="00FB092B" w:rsidP="0070004E">
      <w:pPr>
        <w:pStyle w:val="ListParagraph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Moderator: James R. Wright</w:t>
      </w:r>
    </w:p>
    <w:p w14:paraId="40926629" w14:textId="5A9D5FD7" w:rsidR="005C0658" w:rsidRDefault="005C0658" w:rsidP="0070004E">
      <w:pPr>
        <w:pStyle w:val="ListParagraph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Speakers:</w:t>
      </w:r>
    </w:p>
    <w:p w14:paraId="62729FBB" w14:textId="6B93BE22" w:rsidR="005C0658" w:rsidRDefault="005C0658" w:rsidP="0070004E">
      <w:pPr>
        <w:pStyle w:val="ListParagraph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James R. Wright</w:t>
      </w:r>
      <w:r w:rsidR="005E7606">
        <w:rPr>
          <w:rFonts w:eastAsia="Times New Roman" w:cs="Times New Roman"/>
          <w:sz w:val="24"/>
          <w:szCs w:val="24"/>
        </w:rPr>
        <w:t>: How Pathology Became a Clinical Discipline in America</w:t>
      </w:r>
    </w:p>
    <w:p w14:paraId="0C5186D6" w14:textId="5A7D28A7" w:rsidR="005C0658" w:rsidRDefault="005C0658" w:rsidP="0070004E">
      <w:pPr>
        <w:pStyle w:val="ListParagraph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Robin A. Cooke</w:t>
      </w:r>
      <w:r w:rsidR="005E7606">
        <w:rPr>
          <w:rFonts w:eastAsia="Times New Roman" w:cs="Times New Roman"/>
          <w:sz w:val="24"/>
          <w:szCs w:val="24"/>
        </w:rPr>
        <w:t>: Pathology Specimens from World War I</w:t>
      </w:r>
    </w:p>
    <w:p w14:paraId="26B485E6" w14:textId="77777777" w:rsidR="005C0658" w:rsidRDefault="005C0658" w:rsidP="0070004E">
      <w:pPr>
        <w:pStyle w:val="ListParagraph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3FF331E7" w14:textId="24BF11C5" w:rsidR="00B37EB7" w:rsidRPr="00B37EB7" w:rsidRDefault="00B37EB7" w:rsidP="00AA109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 w:val="24"/>
          <w:szCs w:val="24"/>
        </w:rPr>
      </w:pPr>
      <w:r w:rsidRPr="00B37EB7">
        <w:rPr>
          <w:rFonts w:eastAsia="Times New Roman" w:cs="Times New Roman"/>
          <w:b/>
          <w:sz w:val="24"/>
          <w:szCs w:val="24"/>
        </w:rPr>
        <w:t>March 18, 2018 (Vancouver, BC, Canada)</w:t>
      </w:r>
    </w:p>
    <w:p w14:paraId="243E022B" w14:textId="6D4C064D" w:rsidR="0070004E" w:rsidRDefault="00FD0451" w:rsidP="00B37EB7">
      <w:pPr>
        <w:pStyle w:val="ListParagraph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“</w:t>
      </w:r>
      <w:r w:rsidR="00E9656B">
        <w:rPr>
          <w:rFonts w:eastAsia="Times New Roman" w:cs="Times New Roman"/>
          <w:sz w:val="24"/>
          <w:szCs w:val="24"/>
        </w:rPr>
        <w:t>Disease and Environment: Relevant Achie</w:t>
      </w:r>
      <w:r>
        <w:rPr>
          <w:rFonts w:eastAsia="Times New Roman" w:cs="Times New Roman"/>
          <w:sz w:val="24"/>
          <w:szCs w:val="24"/>
        </w:rPr>
        <w:t>vements throughout History”</w:t>
      </w:r>
    </w:p>
    <w:p w14:paraId="19F7CA90" w14:textId="63B7B36D" w:rsidR="0070004E" w:rsidRDefault="003B4F81" w:rsidP="0070004E">
      <w:pPr>
        <w:pStyle w:val="ListParagrap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Moderator: Gabriella Nesi</w:t>
      </w:r>
    </w:p>
    <w:p w14:paraId="196B3ED5" w14:textId="24818E34" w:rsidR="003B4F81" w:rsidRDefault="003B4F81" w:rsidP="0070004E">
      <w:pPr>
        <w:pStyle w:val="ListParagrap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Speakers:</w:t>
      </w:r>
    </w:p>
    <w:p w14:paraId="19391AE3" w14:textId="1E07F39E" w:rsidR="003B4F81" w:rsidRDefault="003B4F81" w:rsidP="0070004E">
      <w:pPr>
        <w:pStyle w:val="ListParagrap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Gaetano Thiene: An </w:t>
      </w:r>
      <w:r w:rsidR="008B05AB">
        <w:rPr>
          <w:rFonts w:eastAsia="Times New Roman" w:cs="Times New Roman"/>
          <w:sz w:val="24"/>
          <w:szCs w:val="24"/>
        </w:rPr>
        <w:t>All-Pervading Enemy: Environmental Causes of Disease Through then Ages</w:t>
      </w:r>
    </w:p>
    <w:p w14:paraId="3219B9B5" w14:textId="7B22B866" w:rsidR="008B05AB" w:rsidRDefault="008B05AB" w:rsidP="0070004E">
      <w:pPr>
        <w:pStyle w:val="ListParagrap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Henry</w:t>
      </w:r>
      <w:r w:rsidR="00F943BB">
        <w:rPr>
          <w:rFonts w:eastAsia="Times New Roman" w:cs="Times New Roman"/>
          <w:sz w:val="24"/>
          <w:szCs w:val="24"/>
        </w:rPr>
        <w:t xml:space="preserve"> Tazelaar: Lung Cancer</w:t>
      </w:r>
    </w:p>
    <w:p w14:paraId="7E0928BF" w14:textId="4E808A77" w:rsidR="00F943BB" w:rsidRDefault="00F943BB" w:rsidP="0070004E">
      <w:pPr>
        <w:pStyle w:val="ListParagrap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Stephen Geller: Liver Cancer</w:t>
      </w:r>
    </w:p>
    <w:p w14:paraId="5B38C615" w14:textId="344CC6F5" w:rsidR="00F943BB" w:rsidRDefault="00F943BB" w:rsidP="0070004E">
      <w:pPr>
        <w:pStyle w:val="ListParagraph"/>
        <w:rPr>
          <w:rFonts w:eastAsia="Times New Roman" w:cs="Times New Roman"/>
          <w:sz w:val="24"/>
          <w:szCs w:val="24"/>
          <w:lang w:val="it-IT"/>
        </w:rPr>
      </w:pPr>
      <w:r w:rsidRPr="00F943BB">
        <w:rPr>
          <w:rFonts w:eastAsia="Times New Roman" w:cs="Times New Roman"/>
          <w:sz w:val="24"/>
          <w:szCs w:val="24"/>
          <w:lang w:val="it-IT"/>
        </w:rPr>
        <w:t xml:space="preserve">Gabriella </w:t>
      </w:r>
      <w:r w:rsidR="003F0A18">
        <w:rPr>
          <w:rFonts w:eastAsia="Times New Roman" w:cs="Times New Roman"/>
          <w:sz w:val="24"/>
          <w:szCs w:val="24"/>
          <w:lang w:val="it-IT"/>
        </w:rPr>
        <w:t>Ne</w:t>
      </w:r>
      <w:r w:rsidRPr="00F943BB">
        <w:rPr>
          <w:rFonts w:eastAsia="Times New Roman" w:cs="Times New Roman"/>
          <w:sz w:val="24"/>
          <w:szCs w:val="24"/>
          <w:lang w:val="it-IT"/>
        </w:rPr>
        <w:t>si: Ur</w:t>
      </w:r>
      <w:r w:rsidR="003F0A18">
        <w:rPr>
          <w:rFonts w:eastAsia="Times New Roman" w:cs="Times New Roman"/>
          <w:sz w:val="24"/>
          <w:szCs w:val="24"/>
          <w:lang w:val="it-IT"/>
        </w:rPr>
        <w:t>i</w:t>
      </w:r>
      <w:r w:rsidRPr="00F943BB">
        <w:rPr>
          <w:rFonts w:eastAsia="Times New Roman" w:cs="Times New Roman"/>
          <w:sz w:val="24"/>
          <w:szCs w:val="24"/>
          <w:lang w:val="it-IT"/>
        </w:rPr>
        <w:t xml:space="preserve">nary Bladder </w:t>
      </w:r>
      <w:r w:rsidR="003F0A18">
        <w:rPr>
          <w:rFonts w:eastAsia="Times New Roman" w:cs="Times New Roman"/>
          <w:sz w:val="24"/>
          <w:szCs w:val="24"/>
          <w:lang w:val="it-IT"/>
        </w:rPr>
        <w:t>C</w:t>
      </w:r>
      <w:r>
        <w:rPr>
          <w:rFonts w:eastAsia="Times New Roman" w:cs="Times New Roman"/>
          <w:sz w:val="24"/>
          <w:szCs w:val="24"/>
          <w:lang w:val="it-IT"/>
        </w:rPr>
        <w:t>ancer</w:t>
      </w:r>
    </w:p>
    <w:p w14:paraId="007962AD" w14:textId="77777777" w:rsidR="003F0A18" w:rsidRPr="00F943BB" w:rsidRDefault="003F0A18" w:rsidP="0070004E">
      <w:pPr>
        <w:pStyle w:val="ListParagraph"/>
        <w:rPr>
          <w:rFonts w:eastAsia="Times New Roman" w:cs="Times New Roman"/>
          <w:sz w:val="24"/>
          <w:szCs w:val="24"/>
          <w:lang w:val="it-IT"/>
        </w:rPr>
      </w:pPr>
    </w:p>
    <w:p w14:paraId="2C4D8E5E" w14:textId="11D37A66" w:rsidR="0070004E" w:rsidRDefault="007B3F1F" w:rsidP="00AA109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March 17, 2019 (</w:t>
      </w:r>
      <w:r w:rsidR="00F54EC9">
        <w:rPr>
          <w:rFonts w:eastAsia="Times New Roman" w:cs="Times New Roman"/>
          <w:b/>
          <w:sz w:val="24"/>
          <w:szCs w:val="24"/>
        </w:rPr>
        <w:t>National Harbor, MD, USA)</w:t>
      </w:r>
    </w:p>
    <w:p w14:paraId="790B434A" w14:textId="3355ABCE" w:rsidR="00F54EC9" w:rsidRDefault="009D0B7C" w:rsidP="00F54EC9">
      <w:pPr>
        <w:pStyle w:val="ListParagraph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“Molecular Insights into Our Historical Past: Medical Museum Collections as Irreplaceable Biorepositories”</w:t>
      </w:r>
    </w:p>
    <w:p w14:paraId="78ACD7BF" w14:textId="76D9B403" w:rsidR="009D0B7C" w:rsidRDefault="009D0B7C" w:rsidP="00F54EC9">
      <w:pPr>
        <w:pStyle w:val="ListParagraph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Moderator: Susan Lester</w:t>
      </w:r>
    </w:p>
    <w:p w14:paraId="18DBDC51" w14:textId="37DAAE09" w:rsidR="009D0B7C" w:rsidRDefault="009D0B7C" w:rsidP="00F54EC9">
      <w:pPr>
        <w:pStyle w:val="ListParagraph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Speakers:</w:t>
      </w:r>
    </w:p>
    <w:p w14:paraId="5B536C54" w14:textId="03EE553E" w:rsidR="009D0B7C" w:rsidRDefault="00AE0A8B" w:rsidP="00F54EC9">
      <w:pPr>
        <w:pStyle w:val="ListParagraph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Julie Le</w:t>
      </w:r>
      <w:r w:rsidR="0084195B">
        <w:rPr>
          <w:rFonts w:eastAsia="Times New Roman" w:cs="Times New Roman"/>
          <w:sz w:val="24"/>
          <w:szCs w:val="24"/>
        </w:rPr>
        <w:t>mmon: Overview of Historical Collections in the United States and Canada</w:t>
      </w:r>
    </w:p>
    <w:p w14:paraId="6DE506EA" w14:textId="3ADFA628" w:rsidR="0070004E" w:rsidRDefault="004D4AD3" w:rsidP="00A51458">
      <w:pPr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lastRenderedPageBreak/>
        <w:t xml:space="preserve">James Taubenberger: The 1918 Influenza Virus: How Understanding a Scourge </w:t>
      </w:r>
      <w:r w:rsidR="00A51458">
        <w:rPr>
          <w:rFonts w:eastAsia="Times New Roman" w:cs="Times New Roman"/>
          <w:sz w:val="24"/>
          <w:szCs w:val="24"/>
        </w:rPr>
        <w:t>of the Past Informs the Future</w:t>
      </w:r>
    </w:p>
    <w:p w14:paraId="30F61C55" w14:textId="5D9CAB50" w:rsidR="00A51458" w:rsidRDefault="00426297" w:rsidP="00A51458">
      <w:pPr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sz w:val="24"/>
          <w:szCs w:val="24"/>
        </w:rPr>
      </w:pPr>
      <w:r w:rsidRPr="00426297">
        <w:rPr>
          <w:rFonts w:eastAsia="Times New Roman" w:cs="Times New Roman"/>
          <w:sz w:val="24"/>
          <w:szCs w:val="24"/>
        </w:rPr>
        <w:t>Gabriella Nesi: European Historical Collections and th</w:t>
      </w:r>
      <w:r>
        <w:rPr>
          <w:rFonts w:eastAsia="Times New Roman" w:cs="Times New Roman"/>
          <w:sz w:val="24"/>
          <w:szCs w:val="24"/>
        </w:rPr>
        <w:t xml:space="preserve">eir Role </w:t>
      </w:r>
      <w:proofErr w:type="gramStart"/>
      <w:r>
        <w:rPr>
          <w:rFonts w:eastAsia="Times New Roman" w:cs="Times New Roman"/>
          <w:sz w:val="24"/>
          <w:szCs w:val="24"/>
        </w:rPr>
        <w:t>In</w:t>
      </w:r>
      <w:proofErr w:type="gramEnd"/>
      <w:r>
        <w:rPr>
          <w:rFonts w:eastAsia="Times New Roman" w:cs="Times New Roman"/>
          <w:sz w:val="24"/>
          <w:szCs w:val="24"/>
        </w:rPr>
        <w:t xml:space="preserve"> Biomedical Research</w:t>
      </w:r>
    </w:p>
    <w:p w14:paraId="5E651658" w14:textId="513DAA1F" w:rsidR="00426297" w:rsidRPr="00426297" w:rsidRDefault="00426297" w:rsidP="00A51458">
      <w:pPr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Susan Lester: The Future of Our Past: A Call to Action to Preserve Our Medical Heritage</w:t>
      </w:r>
    </w:p>
    <w:p w14:paraId="2751324B" w14:textId="77777777" w:rsidR="0070004E" w:rsidRPr="00426297" w:rsidRDefault="0070004E" w:rsidP="0070004E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351AAEE6" w14:textId="6302D1F7" w:rsidR="00367073" w:rsidRPr="00426297" w:rsidRDefault="00367073" w:rsidP="00367073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7E3DE012" w14:textId="4D30B433" w:rsidR="00AA109C" w:rsidRPr="00426297" w:rsidRDefault="00AA109C" w:rsidP="00367073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5BB46E24" w14:textId="77777777" w:rsidR="00725A09" w:rsidRPr="00426297" w:rsidRDefault="00725A09" w:rsidP="00E80AFC">
      <w:pPr>
        <w:pStyle w:val="ListParagraph"/>
        <w:spacing w:after="0" w:line="240" w:lineRule="auto"/>
        <w:rPr>
          <w:sz w:val="24"/>
          <w:szCs w:val="24"/>
        </w:rPr>
      </w:pPr>
    </w:p>
    <w:p w14:paraId="33F24AF2" w14:textId="77777777" w:rsidR="00E80AFC" w:rsidRPr="00426297" w:rsidRDefault="00E80AFC" w:rsidP="00E80AFC">
      <w:pPr>
        <w:pStyle w:val="ListParagraph"/>
        <w:spacing w:after="0" w:line="240" w:lineRule="auto"/>
        <w:rPr>
          <w:color w:val="FF0000"/>
          <w:sz w:val="24"/>
          <w:szCs w:val="24"/>
        </w:rPr>
      </w:pPr>
    </w:p>
    <w:sectPr w:rsidR="00E80AFC" w:rsidRPr="00426297" w:rsidSect="008E5EA0">
      <w:pgSz w:w="12240" w:h="15840"/>
      <w:pgMar w:top="1152" w:right="1296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7950CC" w14:textId="77777777" w:rsidR="00C775E5" w:rsidRDefault="00C775E5" w:rsidP="00303065">
      <w:pPr>
        <w:spacing w:after="0" w:line="240" w:lineRule="auto"/>
      </w:pPr>
      <w:r>
        <w:separator/>
      </w:r>
    </w:p>
  </w:endnote>
  <w:endnote w:type="continuationSeparator" w:id="0">
    <w:p w14:paraId="4E85ABDA" w14:textId="77777777" w:rsidR="00C775E5" w:rsidRDefault="00C775E5" w:rsidP="00303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43E93E" w14:textId="77777777" w:rsidR="00C775E5" w:rsidRDefault="00C775E5" w:rsidP="00303065">
      <w:pPr>
        <w:spacing w:after="0" w:line="240" w:lineRule="auto"/>
      </w:pPr>
      <w:r>
        <w:separator/>
      </w:r>
    </w:p>
  </w:footnote>
  <w:footnote w:type="continuationSeparator" w:id="0">
    <w:p w14:paraId="63BDC77D" w14:textId="77777777" w:rsidR="00C775E5" w:rsidRDefault="00C775E5" w:rsidP="00303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13930"/>
    <w:multiLevelType w:val="hybridMultilevel"/>
    <w:tmpl w:val="019ACAAE"/>
    <w:lvl w:ilvl="0" w:tplc="F97819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373AD3"/>
    <w:multiLevelType w:val="hybridMultilevel"/>
    <w:tmpl w:val="E760F340"/>
    <w:lvl w:ilvl="0" w:tplc="5E9E4CDE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3E4"/>
    <w:rsid w:val="00060D28"/>
    <w:rsid w:val="000A1D7A"/>
    <w:rsid w:val="000D7D32"/>
    <w:rsid w:val="001130A7"/>
    <w:rsid w:val="0014519E"/>
    <w:rsid w:val="001A0EF2"/>
    <w:rsid w:val="001A3448"/>
    <w:rsid w:val="001F052B"/>
    <w:rsid w:val="002208C4"/>
    <w:rsid w:val="00243AB3"/>
    <w:rsid w:val="0027051A"/>
    <w:rsid w:val="002D6A50"/>
    <w:rsid w:val="002E3EBB"/>
    <w:rsid w:val="00303065"/>
    <w:rsid w:val="00367073"/>
    <w:rsid w:val="003B4F81"/>
    <w:rsid w:val="003D40BE"/>
    <w:rsid w:val="003F0A18"/>
    <w:rsid w:val="003F0F2F"/>
    <w:rsid w:val="00402F37"/>
    <w:rsid w:val="00426297"/>
    <w:rsid w:val="0042755F"/>
    <w:rsid w:val="00442D4F"/>
    <w:rsid w:val="004B6843"/>
    <w:rsid w:val="004D4AD3"/>
    <w:rsid w:val="00575BAA"/>
    <w:rsid w:val="00580BE4"/>
    <w:rsid w:val="005C0658"/>
    <w:rsid w:val="005E7606"/>
    <w:rsid w:val="0070004E"/>
    <w:rsid w:val="00725A09"/>
    <w:rsid w:val="007B3F1F"/>
    <w:rsid w:val="0084195B"/>
    <w:rsid w:val="008717B2"/>
    <w:rsid w:val="008B05AB"/>
    <w:rsid w:val="008E5EA0"/>
    <w:rsid w:val="009D0B7C"/>
    <w:rsid w:val="009E6906"/>
    <w:rsid w:val="00A51458"/>
    <w:rsid w:val="00AA109C"/>
    <w:rsid w:val="00AA4B8B"/>
    <w:rsid w:val="00AE0A8B"/>
    <w:rsid w:val="00AF49E6"/>
    <w:rsid w:val="00B333E4"/>
    <w:rsid w:val="00B37EB7"/>
    <w:rsid w:val="00C775E5"/>
    <w:rsid w:val="00C80E6D"/>
    <w:rsid w:val="00E7364A"/>
    <w:rsid w:val="00E7563D"/>
    <w:rsid w:val="00E80AFC"/>
    <w:rsid w:val="00E9656B"/>
    <w:rsid w:val="00F45484"/>
    <w:rsid w:val="00F54EC9"/>
    <w:rsid w:val="00F755F4"/>
    <w:rsid w:val="00F943BB"/>
    <w:rsid w:val="00FB092B"/>
    <w:rsid w:val="00FD0451"/>
    <w:rsid w:val="00FD4F38"/>
    <w:rsid w:val="00FE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5BAFD2F"/>
  <w15:docId w15:val="{7E20878E-F5B5-4378-A212-52BAFFD32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33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30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065"/>
  </w:style>
  <w:style w:type="paragraph" w:styleId="Footer">
    <w:name w:val="footer"/>
    <w:basedOn w:val="Normal"/>
    <w:link w:val="FooterChar"/>
    <w:uiPriority w:val="99"/>
    <w:unhideWhenUsed/>
    <w:rsid w:val="003030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37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0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1297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USF Health</Company>
  <LinksUpToDate>false</LinksUpToDate>
  <CharactersWithSpaces>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Nicosia, Santo V.</dc:creator>
  <cp:lastModifiedBy>Santo Nicosia</cp:lastModifiedBy>
  <cp:revision>2</cp:revision>
  <dcterms:created xsi:type="dcterms:W3CDTF">2019-03-10T12:33:00Z</dcterms:created>
  <dcterms:modified xsi:type="dcterms:W3CDTF">2019-03-10T12:33:00Z</dcterms:modified>
</cp:coreProperties>
</file>